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"АО ""Российский аукционный дом" обособленное подразделение в г. Казань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Султанова Луиза Рифкатовна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РАД-263468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13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126166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19.08.2021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"АО ""Российский аукционный дом" обособленное подразделение в г. Казань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Транспортное средство: OPEL ASTRA 2007 г.в.., Идентификационный номер (VIN) W0L0AHL0875218971,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