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7F58371E" w14:textId="77777777" w:rsidTr="005E10BA">
        <w:trPr>
          <w:trHeight w:val="1134"/>
        </w:trPr>
        <w:tc>
          <w:tcPr>
            <w:tcW w:w="10421" w:type="dxa"/>
          </w:tcPr>
          <w:p w14:paraId="7C5319BB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1B0F0C61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2B5A9904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DACF5A2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6476FFC" w14:textId="77777777" w:rsidR="002D73D9" w:rsidRPr="00723855" w:rsidRDefault="002D73D9" w:rsidP="00987384">
      <w:pPr>
        <w:jc w:val="center"/>
        <w:rPr>
          <w:b/>
        </w:rPr>
      </w:pPr>
    </w:p>
    <w:p w14:paraId="2D9FFA94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6D5CC61F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B29829C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22844B27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843DEA6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EC16B15" w14:textId="77777777" w:rsidR="00887C0A" w:rsidRPr="001550DB" w:rsidRDefault="00887C0A" w:rsidP="00DA0249">
      <w:pPr>
        <w:jc w:val="center"/>
        <w:rPr>
          <w:b/>
          <w:szCs w:val="28"/>
        </w:rPr>
      </w:pPr>
      <w:r w:rsidRPr="001550DB">
        <w:rPr>
          <w:b/>
          <w:szCs w:val="28"/>
        </w:rPr>
        <w:t>РАД-257696</w:t>
      </w:r>
    </w:p>
    <w:p w14:paraId="0D35EA3C" w14:textId="77777777" w:rsidR="00AE66A4" w:rsidRPr="001550DB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1550DB">
        <w:rPr>
          <w:b/>
        </w:rPr>
        <w:t>19 августа 2021 г.</w:t>
      </w:r>
      <w:bookmarkEnd w:id="0"/>
      <w:bookmarkEnd w:id="1"/>
    </w:p>
    <w:p w14:paraId="6867BEF6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6F15C1ED" w14:textId="77777777" w:rsidR="009824D2" w:rsidRPr="00AC1762" w:rsidRDefault="009824D2" w:rsidP="00AC1762">
      <w:pPr>
        <w:rPr>
          <w:i/>
        </w:rPr>
      </w:pPr>
    </w:p>
    <w:p w14:paraId="30BD83C8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71754BAC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3BE4F248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592F841B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0EEBD262" w14:textId="77777777" w:rsidR="00D61AA4" w:rsidRPr="002D73D9" w:rsidRDefault="00D61AA4" w:rsidP="009824D2">
      <w:pPr>
        <w:outlineLvl w:val="0"/>
      </w:pPr>
    </w:p>
    <w:p w14:paraId="07F2B386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04DDDED2" w14:textId="77777777" w:rsidR="009824D2" w:rsidRPr="002D73D9" w:rsidRDefault="009824D2" w:rsidP="009824D2">
      <w:pPr>
        <w:outlineLvl w:val="0"/>
      </w:pPr>
    </w:p>
    <w:p w14:paraId="4EB9C82C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24 - </w:t>
      </w:r>
      <w:r w:rsidR="005F498E" w:rsidRPr="005F498E">
        <w:t>Картина «Runa», автор Додсуорд, размер картины 70*86, произведение выполнено в технике фотопечати на холсте, г. Пятигорск</w:t>
      </w:r>
      <w:r>
        <w:t>,</w:t>
      </w:r>
    </w:p>
    <w:p w14:paraId="48412E6E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079F01C3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6DE907C" w14:textId="77777777" w:rsidTr="00490B79">
        <w:tc>
          <w:tcPr>
            <w:tcW w:w="3473" w:type="dxa"/>
            <w:shd w:val="clear" w:color="auto" w:fill="auto"/>
          </w:tcPr>
          <w:p w14:paraId="7A135A79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5382BC7B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5985A382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4E578C3D" w14:textId="77777777" w:rsidTr="00490B79">
        <w:tc>
          <w:tcPr>
            <w:tcW w:w="3473" w:type="dxa"/>
            <w:shd w:val="clear" w:color="auto" w:fill="auto"/>
          </w:tcPr>
          <w:p w14:paraId="5359D237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37E27AD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155 403.00 руб.</w:t>
            </w:r>
          </w:p>
        </w:tc>
        <w:tc>
          <w:tcPr>
            <w:tcW w:w="3474" w:type="dxa"/>
            <w:shd w:val="clear" w:color="auto" w:fill="auto"/>
          </w:tcPr>
          <w:p w14:paraId="068F9BC5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F95E957" w14:textId="77777777" w:rsidTr="00490B79">
        <w:tc>
          <w:tcPr>
            <w:tcW w:w="3473" w:type="dxa"/>
            <w:shd w:val="clear" w:color="auto" w:fill="auto"/>
          </w:tcPr>
          <w:p w14:paraId="0FABD86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4E9AA66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141 416.73 руб.</w:t>
            </w:r>
          </w:p>
        </w:tc>
        <w:tc>
          <w:tcPr>
            <w:tcW w:w="3474" w:type="dxa"/>
            <w:shd w:val="clear" w:color="auto" w:fill="auto"/>
          </w:tcPr>
          <w:p w14:paraId="1DEE072C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305E006" w14:textId="77777777" w:rsidTr="00490B79">
        <w:tc>
          <w:tcPr>
            <w:tcW w:w="3473" w:type="dxa"/>
            <w:shd w:val="clear" w:color="auto" w:fill="auto"/>
          </w:tcPr>
          <w:p w14:paraId="45259DF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4F2949F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127 430.46 руб.</w:t>
            </w:r>
          </w:p>
        </w:tc>
        <w:tc>
          <w:tcPr>
            <w:tcW w:w="3474" w:type="dxa"/>
            <w:shd w:val="clear" w:color="auto" w:fill="auto"/>
          </w:tcPr>
          <w:p w14:paraId="7E078F0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3713230" w14:textId="77777777" w:rsidTr="00490B79">
        <w:tc>
          <w:tcPr>
            <w:tcW w:w="3473" w:type="dxa"/>
            <w:shd w:val="clear" w:color="auto" w:fill="auto"/>
          </w:tcPr>
          <w:p w14:paraId="137004B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4B72E09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113 444.19 руб.</w:t>
            </w:r>
          </w:p>
        </w:tc>
        <w:tc>
          <w:tcPr>
            <w:tcW w:w="3474" w:type="dxa"/>
            <w:shd w:val="clear" w:color="auto" w:fill="auto"/>
          </w:tcPr>
          <w:p w14:paraId="111DE89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3DCB515" w14:textId="77777777" w:rsidTr="00490B79">
        <w:tc>
          <w:tcPr>
            <w:tcW w:w="3473" w:type="dxa"/>
            <w:shd w:val="clear" w:color="auto" w:fill="auto"/>
          </w:tcPr>
          <w:p w14:paraId="689F37E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3F3051F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99 457.92 руб.</w:t>
            </w:r>
          </w:p>
        </w:tc>
        <w:tc>
          <w:tcPr>
            <w:tcW w:w="3474" w:type="dxa"/>
            <w:shd w:val="clear" w:color="auto" w:fill="auto"/>
          </w:tcPr>
          <w:p w14:paraId="3BC446C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2A4CD31" w14:textId="77777777" w:rsidTr="00490B79">
        <w:tc>
          <w:tcPr>
            <w:tcW w:w="3473" w:type="dxa"/>
            <w:shd w:val="clear" w:color="auto" w:fill="auto"/>
          </w:tcPr>
          <w:p w14:paraId="751BD09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471D919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85 471.65 руб.</w:t>
            </w:r>
          </w:p>
        </w:tc>
        <w:tc>
          <w:tcPr>
            <w:tcW w:w="3474" w:type="dxa"/>
            <w:shd w:val="clear" w:color="auto" w:fill="auto"/>
          </w:tcPr>
          <w:p w14:paraId="5467F16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255FCEF" w14:textId="77777777" w:rsidTr="00490B79">
        <w:tc>
          <w:tcPr>
            <w:tcW w:w="3473" w:type="dxa"/>
            <w:shd w:val="clear" w:color="auto" w:fill="auto"/>
          </w:tcPr>
          <w:p w14:paraId="7760A34B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516573E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71 485.38 руб.</w:t>
            </w:r>
          </w:p>
        </w:tc>
        <w:tc>
          <w:tcPr>
            <w:tcW w:w="3474" w:type="dxa"/>
            <w:shd w:val="clear" w:color="auto" w:fill="auto"/>
          </w:tcPr>
          <w:p w14:paraId="3C1D125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3869665" w14:textId="77777777" w:rsidTr="00490B79">
        <w:tc>
          <w:tcPr>
            <w:tcW w:w="3473" w:type="dxa"/>
            <w:shd w:val="clear" w:color="auto" w:fill="auto"/>
          </w:tcPr>
          <w:p w14:paraId="77D5286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477CC20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57 499.11 руб.</w:t>
            </w:r>
          </w:p>
        </w:tc>
        <w:tc>
          <w:tcPr>
            <w:tcW w:w="3474" w:type="dxa"/>
            <w:shd w:val="clear" w:color="auto" w:fill="auto"/>
          </w:tcPr>
          <w:p w14:paraId="182B632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3A9C809" w14:textId="77777777" w:rsidTr="00490B79">
        <w:tc>
          <w:tcPr>
            <w:tcW w:w="3473" w:type="dxa"/>
            <w:shd w:val="clear" w:color="auto" w:fill="auto"/>
          </w:tcPr>
          <w:p w14:paraId="6D447D60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778AC02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43 512.84 руб.</w:t>
            </w:r>
          </w:p>
        </w:tc>
        <w:tc>
          <w:tcPr>
            <w:tcW w:w="3474" w:type="dxa"/>
            <w:shd w:val="clear" w:color="auto" w:fill="auto"/>
          </w:tcPr>
          <w:p w14:paraId="20FAE181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952B503" w14:textId="77777777" w:rsidTr="00490B79">
        <w:tc>
          <w:tcPr>
            <w:tcW w:w="3473" w:type="dxa"/>
            <w:shd w:val="clear" w:color="auto" w:fill="auto"/>
          </w:tcPr>
          <w:p w14:paraId="336BE79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4DA19D3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29 526.57 руб.</w:t>
            </w:r>
          </w:p>
        </w:tc>
        <w:tc>
          <w:tcPr>
            <w:tcW w:w="3474" w:type="dxa"/>
            <w:shd w:val="clear" w:color="auto" w:fill="auto"/>
          </w:tcPr>
          <w:p w14:paraId="4C1A5599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5BA098DC" w14:textId="77777777" w:rsidTr="00490B79">
        <w:tc>
          <w:tcPr>
            <w:tcW w:w="3473" w:type="dxa"/>
            <w:shd w:val="clear" w:color="auto" w:fill="auto"/>
          </w:tcPr>
          <w:p w14:paraId="64F6F32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70DC034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15 540.30 руб.</w:t>
            </w:r>
          </w:p>
        </w:tc>
        <w:tc>
          <w:tcPr>
            <w:tcW w:w="3474" w:type="dxa"/>
            <w:shd w:val="clear" w:color="auto" w:fill="auto"/>
          </w:tcPr>
          <w:p w14:paraId="437787C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47A49E62" w14:textId="77777777" w:rsidTr="00490B79">
        <w:tc>
          <w:tcPr>
            <w:tcW w:w="3473" w:type="dxa"/>
            <w:shd w:val="clear" w:color="auto" w:fill="auto"/>
          </w:tcPr>
          <w:p w14:paraId="3B15194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337754B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1 554.03 руб.</w:t>
            </w:r>
          </w:p>
        </w:tc>
        <w:tc>
          <w:tcPr>
            <w:tcW w:w="3474" w:type="dxa"/>
            <w:shd w:val="clear" w:color="auto" w:fill="auto"/>
          </w:tcPr>
          <w:p w14:paraId="03FACD5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115CE148" w14:textId="77777777" w:rsidR="009824D2" w:rsidRDefault="009824D2" w:rsidP="009824D2">
      <w:pPr>
        <w:rPr>
          <w:lang w:val="en-US"/>
        </w:rPr>
      </w:pPr>
    </w:p>
    <w:p w14:paraId="333B4C2B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04E5CC44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887EA58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7ED9FA7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0B6B403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2C8B3774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73DB1CD4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37EDD9F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3AD0AB2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7243EF9B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334BFCB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52B494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68A8181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13B113A2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0B4AE933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53E0F79B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7A8D044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136278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Бутырская Елизавета Юрьевна</w:t>
            </w:r>
          </w:p>
        </w:tc>
        <w:tc>
          <w:tcPr>
            <w:tcW w:w="1418" w:type="dxa"/>
            <w:shd w:val="clear" w:color="auto" w:fill="auto"/>
          </w:tcPr>
          <w:p w14:paraId="65976618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1550DB">
              <w:rPr>
                <w:sz w:val="20"/>
                <w:szCs w:val="20"/>
              </w:rPr>
              <w:t xml:space="preserve">455000, Челябинская область, г. Магнитогорск, ул. </w:t>
            </w:r>
            <w:r w:rsidRPr="00E12B18">
              <w:rPr>
                <w:sz w:val="20"/>
                <w:szCs w:val="20"/>
                <w:lang w:val="en-US"/>
              </w:rPr>
              <w:t>Уральская 45/1 - 21</w:t>
            </w:r>
          </w:p>
        </w:tc>
        <w:tc>
          <w:tcPr>
            <w:tcW w:w="1417" w:type="dxa"/>
          </w:tcPr>
          <w:p w14:paraId="7C3490D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233910-ИД </w:t>
            </w:r>
          </w:p>
        </w:tc>
        <w:tc>
          <w:tcPr>
            <w:tcW w:w="1418" w:type="dxa"/>
            <w:shd w:val="clear" w:color="auto" w:fill="auto"/>
          </w:tcPr>
          <w:p w14:paraId="07A4839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D57D28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09:10:48</w:t>
            </w:r>
          </w:p>
        </w:tc>
        <w:tc>
          <w:tcPr>
            <w:tcW w:w="1559" w:type="dxa"/>
            <w:shd w:val="clear" w:color="auto" w:fill="auto"/>
          </w:tcPr>
          <w:p w14:paraId="3D33524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1 777.00 руб.</w:t>
            </w:r>
          </w:p>
        </w:tc>
        <w:tc>
          <w:tcPr>
            <w:tcW w:w="1843" w:type="dxa"/>
            <w:shd w:val="clear" w:color="auto" w:fill="auto"/>
          </w:tcPr>
          <w:p w14:paraId="74E7C56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14:paraId="19AE5CE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EEA7F1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Варданян Микаел Артаваздович</w:t>
            </w:r>
          </w:p>
        </w:tc>
        <w:tc>
          <w:tcPr>
            <w:tcW w:w="1418" w:type="dxa"/>
            <w:shd w:val="clear" w:color="auto" w:fill="auto"/>
          </w:tcPr>
          <w:p w14:paraId="551AB16E" w14:textId="77777777" w:rsidR="00CE2E43" w:rsidRPr="001550DB" w:rsidRDefault="00CE2E43" w:rsidP="004B3BF9">
            <w:pPr>
              <w:rPr>
                <w:sz w:val="20"/>
                <w:szCs w:val="20"/>
              </w:rPr>
            </w:pPr>
            <w:r w:rsidRPr="001550DB">
              <w:rPr>
                <w:sz w:val="20"/>
                <w:szCs w:val="20"/>
              </w:rPr>
              <w:t>109388, г Москва, р-н Печатники, ул Шоссейная, д 58 к 1, кв 72</w:t>
            </w:r>
          </w:p>
        </w:tc>
        <w:tc>
          <w:tcPr>
            <w:tcW w:w="1417" w:type="dxa"/>
          </w:tcPr>
          <w:p w14:paraId="7C15B08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233999-ИД </w:t>
            </w:r>
          </w:p>
        </w:tc>
        <w:tc>
          <w:tcPr>
            <w:tcW w:w="1418" w:type="dxa"/>
            <w:shd w:val="clear" w:color="auto" w:fill="auto"/>
          </w:tcPr>
          <w:p w14:paraId="67216C7A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84B6AE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17:09:51</w:t>
            </w:r>
          </w:p>
        </w:tc>
        <w:tc>
          <w:tcPr>
            <w:tcW w:w="1559" w:type="dxa"/>
            <w:shd w:val="clear" w:color="auto" w:fill="auto"/>
          </w:tcPr>
          <w:p w14:paraId="5050C69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1 700.00 руб.</w:t>
            </w:r>
          </w:p>
        </w:tc>
        <w:tc>
          <w:tcPr>
            <w:tcW w:w="1843" w:type="dxa"/>
            <w:shd w:val="clear" w:color="auto" w:fill="auto"/>
          </w:tcPr>
          <w:p w14:paraId="45DF117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E1E6A3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512DB1E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610EAB0E" w14:textId="77777777" w:rsidR="00CE2E43" w:rsidRPr="001550DB" w:rsidRDefault="00CE2E43" w:rsidP="004B3BF9">
            <w:pPr>
              <w:rPr>
                <w:sz w:val="20"/>
                <w:szCs w:val="20"/>
              </w:rPr>
            </w:pPr>
            <w:r w:rsidRPr="001550DB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0AC52483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234050-ИД </w:t>
            </w:r>
          </w:p>
        </w:tc>
        <w:tc>
          <w:tcPr>
            <w:tcW w:w="1418" w:type="dxa"/>
            <w:shd w:val="clear" w:color="auto" w:fill="auto"/>
          </w:tcPr>
          <w:p w14:paraId="481662B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DD52DD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20:39:26</w:t>
            </w:r>
          </w:p>
        </w:tc>
        <w:tc>
          <w:tcPr>
            <w:tcW w:w="1559" w:type="dxa"/>
            <w:shd w:val="clear" w:color="auto" w:fill="auto"/>
          </w:tcPr>
          <w:p w14:paraId="164C6F8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2 100.00 руб.</w:t>
            </w:r>
          </w:p>
        </w:tc>
        <w:tc>
          <w:tcPr>
            <w:tcW w:w="1843" w:type="dxa"/>
            <w:shd w:val="clear" w:color="auto" w:fill="auto"/>
          </w:tcPr>
          <w:p w14:paraId="0D5EEFB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06B137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3FDD7E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Бутырская Елизавета Юрьевна</w:t>
            </w:r>
          </w:p>
        </w:tc>
        <w:tc>
          <w:tcPr>
            <w:tcW w:w="1418" w:type="dxa"/>
            <w:shd w:val="clear" w:color="auto" w:fill="auto"/>
          </w:tcPr>
          <w:p w14:paraId="2F524DC7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1550DB">
              <w:rPr>
                <w:sz w:val="20"/>
                <w:szCs w:val="20"/>
              </w:rPr>
              <w:t xml:space="preserve">455000, Челябинская область, г. Магнитогорск, ул. </w:t>
            </w:r>
            <w:r w:rsidRPr="00E12B18">
              <w:rPr>
                <w:sz w:val="20"/>
                <w:szCs w:val="20"/>
                <w:lang w:val="en-US"/>
              </w:rPr>
              <w:t>Уральская 45/1 - 21</w:t>
            </w:r>
          </w:p>
        </w:tc>
        <w:tc>
          <w:tcPr>
            <w:tcW w:w="1417" w:type="dxa"/>
          </w:tcPr>
          <w:p w14:paraId="037EA057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234135-ИД </w:t>
            </w:r>
          </w:p>
        </w:tc>
        <w:tc>
          <w:tcPr>
            <w:tcW w:w="1418" w:type="dxa"/>
            <w:shd w:val="clear" w:color="auto" w:fill="auto"/>
          </w:tcPr>
          <w:p w14:paraId="2BD9E34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60F1D59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09:42:15</w:t>
            </w:r>
          </w:p>
        </w:tc>
        <w:tc>
          <w:tcPr>
            <w:tcW w:w="1559" w:type="dxa"/>
            <w:shd w:val="clear" w:color="auto" w:fill="auto"/>
          </w:tcPr>
          <w:p w14:paraId="389AF84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3 333.00 руб.</w:t>
            </w:r>
          </w:p>
        </w:tc>
        <w:tc>
          <w:tcPr>
            <w:tcW w:w="1843" w:type="dxa"/>
            <w:shd w:val="clear" w:color="auto" w:fill="auto"/>
          </w:tcPr>
          <w:p w14:paraId="2C33F5D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1F74EC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6D6BEAF" w14:textId="77777777" w:rsidR="00CE2E43" w:rsidRPr="001550DB" w:rsidRDefault="00CE2E43" w:rsidP="009824D2">
            <w:pPr>
              <w:rPr>
                <w:sz w:val="20"/>
                <w:szCs w:val="20"/>
              </w:rPr>
            </w:pPr>
            <w:r w:rsidRPr="001550DB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775DFC1D" w14:textId="77777777" w:rsidR="00CE2E43" w:rsidRPr="001550DB" w:rsidRDefault="00CE2E43" w:rsidP="004B3BF9">
            <w:pPr>
              <w:rPr>
                <w:sz w:val="20"/>
                <w:szCs w:val="20"/>
              </w:rPr>
            </w:pPr>
            <w:r w:rsidRPr="001550DB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6B9DDBBE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234164-ИД </w:t>
            </w:r>
          </w:p>
        </w:tc>
        <w:tc>
          <w:tcPr>
            <w:tcW w:w="1418" w:type="dxa"/>
            <w:shd w:val="clear" w:color="auto" w:fill="auto"/>
          </w:tcPr>
          <w:p w14:paraId="220407E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0FB0EB5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10:33:17</w:t>
            </w:r>
          </w:p>
        </w:tc>
        <w:tc>
          <w:tcPr>
            <w:tcW w:w="1559" w:type="dxa"/>
            <w:shd w:val="clear" w:color="auto" w:fill="auto"/>
          </w:tcPr>
          <w:p w14:paraId="11410CB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1 700.00 руб.</w:t>
            </w:r>
          </w:p>
        </w:tc>
        <w:tc>
          <w:tcPr>
            <w:tcW w:w="1843" w:type="dxa"/>
            <w:shd w:val="clear" w:color="auto" w:fill="auto"/>
          </w:tcPr>
          <w:p w14:paraId="0791DDD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3C1971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0795F67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1F1C3834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1550DB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18A4E39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234166-ИД </w:t>
            </w:r>
          </w:p>
        </w:tc>
        <w:tc>
          <w:tcPr>
            <w:tcW w:w="1418" w:type="dxa"/>
            <w:shd w:val="clear" w:color="auto" w:fill="auto"/>
          </w:tcPr>
          <w:p w14:paraId="08BD12F5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88D081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10:36:00</w:t>
            </w:r>
          </w:p>
        </w:tc>
        <w:tc>
          <w:tcPr>
            <w:tcW w:w="1559" w:type="dxa"/>
            <w:shd w:val="clear" w:color="auto" w:fill="auto"/>
          </w:tcPr>
          <w:p w14:paraId="357B928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3 100.00 руб.</w:t>
            </w:r>
          </w:p>
        </w:tc>
        <w:tc>
          <w:tcPr>
            <w:tcW w:w="1843" w:type="dxa"/>
            <w:shd w:val="clear" w:color="auto" w:fill="auto"/>
          </w:tcPr>
          <w:p w14:paraId="60B17AD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05B11AAA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DB19BE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21B5F09D" w14:textId="77777777" w:rsidR="00CE2E43" w:rsidRPr="001550DB" w:rsidRDefault="00CE2E43" w:rsidP="004B3BF9">
            <w:pPr>
              <w:rPr>
                <w:sz w:val="20"/>
                <w:szCs w:val="20"/>
              </w:rPr>
            </w:pPr>
            <w:r w:rsidRPr="001550DB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5BDC83D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234197-ИД </w:t>
            </w:r>
          </w:p>
        </w:tc>
        <w:tc>
          <w:tcPr>
            <w:tcW w:w="1418" w:type="dxa"/>
            <w:shd w:val="clear" w:color="auto" w:fill="auto"/>
          </w:tcPr>
          <w:p w14:paraId="35BA898D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03BB3C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10:58:22</w:t>
            </w:r>
          </w:p>
        </w:tc>
        <w:tc>
          <w:tcPr>
            <w:tcW w:w="1559" w:type="dxa"/>
            <w:shd w:val="clear" w:color="auto" w:fill="auto"/>
          </w:tcPr>
          <w:p w14:paraId="1D6C8CB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685E535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959337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658933E" w14:textId="77777777" w:rsidR="00CE2E43" w:rsidRPr="001550DB" w:rsidRDefault="00CE2E43" w:rsidP="009824D2">
            <w:pPr>
              <w:rPr>
                <w:sz w:val="20"/>
                <w:szCs w:val="20"/>
              </w:rPr>
            </w:pPr>
            <w:r w:rsidRPr="001550DB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3F15A729" w14:textId="77777777" w:rsidR="00CE2E43" w:rsidRPr="001550DB" w:rsidRDefault="00CE2E43" w:rsidP="004B3BF9">
            <w:pPr>
              <w:rPr>
                <w:sz w:val="20"/>
                <w:szCs w:val="20"/>
              </w:rPr>
            </w:pPr>
            <w:r w:rsidRPr="001550DB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3CBAB0A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234264-ИД </w:t>
            </w:r>
          </w:p>
        </w:tc>
        <w:tc>
          <w:tcPr>
            <w:tcW w:w="1418" w:type="dxa"/>
            <w:shd w:val="clear" w:color="auto" w:fill="auto"/>
          </w:tcPr>
          <w:p w14:paraId="6116D712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4445AB6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12:06:48</w:t>
            </w:r>
          </w:p>
        </w:tc>
        <w:tc>
          <w:tcPr>
            <w:tcW w:w="1559" w:type="dxa"/>
            <w:shd w:val="clear" w:color="auto" w:fill="auto"/>
          </w:tcPr>
          <w:p w14:paraId="3FCE3EE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1 804.00 руб.</w:t>
            </w:r>
          </w:p>
        </w:tc>
        <w:tc>
          <w:tcPr>
            <w:tcW w:w="1843" w:type="dxa"/>
            <w:shd w:val="clear" w:color="auto" w:fill="auto"/>
          </w:tcPr>
          <w:p w14:paraId="6650EB2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E689AB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E1769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634342C0" w14:textId="77777777" w:rsidR="00CE2E43" w:rsidRPr="001550DB" w:rsidRDefault="00CE2E43" w:rsidP="004B3BF9">
            <w:pPr>
              <w:rPr>
                <w:sz w:val="20"/>
                <w:szCs w:val="20"/>
              </w:rPr>
            </w:pPr>
            <w:r w:rsidRPr="001550DB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2664B910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234282-ИД </w:t>
            </w:r>
          </w:p>
        </w:tc>
        <w:tc>
          <w:tcPr>
            <w:tcW w:w="1418" w:type="dxa"/>
            <w:shd w:val="clear" w:color="auto" w:fill="auto"/>
          </w:tcPr>
          <w:p w14:paraId="011C513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3664598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12:23:01</w:t>
            </w:r>
          </w:p>
        </w:tc>
        <w:tc>
          <w:tcPr>
            <w:tcW w:w="1559" w:type="dxa"/>
            <w:shd w:val="clear" w:color="auto" w:fill="auto"/>
          </w:tcPr>
          <w:p w14:paraId="42CAC8B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2 175.00 руб.</w:t>
            </w:r>
          </w:p>
        </w:tc>
        <w:tc>
          <w:tcPr>
            <w:tcW w:w="1843" w:type="dxa"/>
            <w:shd w:val="clear" w:color="auto" w:fill="auto"/>
          </w:tcPr>
          <w:p w14:paraId="7882D66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518EAEFD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1E04423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Фалилеева Надежда Яковлевна</w:t>
            </w:r>
          </w:p>
        </w:tc>
        <w:tc>
          <w:tcPr>
            <w:tcW w:w="1418" w:type="dxa"/>
            <w:shd w:val="clear" w:color="auto" w:fill="auto"/>
          </w:tcPr>
          <w:p w14:paraId="246CE264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1550DB">
              <w:rPr>
                <w:sz w:val="20"/>
                <w:szCs w:val="20"/>
              </w:rPr>
              <w:t xml:space="preserve">163009, Архангельская обл, г Архангельск, ул. </w:t>
            </w:r>
            <w:r w:rsidRPr="00E12B18">
              <w:rPr>
                <w:sz w:val="20"/>
                <w:szCs w:val="20"/>
                <w:lang w:val="en-US"/>
              </w:rPr>
              <w:t>Суфтина 29 кор.1 кв.4</w:t>
            </w:r>
          </w:p>
        </w:tc>
        <w:tc>
          <w:tcPr>
            <w:tcW w:w="1417" w:type="dxa"/>
          </w:tcPr>
          <w:p w14:paraId="0035E8D4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234348-ИД </w:t>
            </w:r>
          </w:p>
        </w:tc>
        <w:tc>
          <w:tcPr>
            <w:tcW w:w="1418" w:type="dxa"/>
            <w:shd w:val="clear" w:color="auto" w:fill="auto"/>
          </w:tcPr>
          <w:p w14:paraId="2F31BFF8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29E545B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13:42:01</w:t>
            </w:r>
          </w:p>
        </w:tc>
        <w:tc>
          <w:tcPr>
            <w:tcW w:w="1559" w:type="dxa"/>
            <w:shd w:val="clear" w:color="auto" w:fill="auto"/>
          </w:tcPr>
          <w:p w14:paraId="2F16DEF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1 700.00 руб.</w:t>
            </w:r>
          </w:p>
        </w:tc>
        <w:tc>
          <w:tcPr>
            <w:tcW w:w="1843" w:type="dxa"/>
            <w:shd w:val="clear" w:color="auto" w:fill="auto"/>
          </w:tcPr>
          <w:p w14:paraId="1B7423D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9DC043D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389B7A51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1550D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3FB04D51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54D99051" w14:textId="77777777" w:rsidTr="0010465B">
        <w:tc>
          <w:tcPr>
            <w:tcW w:w="834" w:type="pct"/>
            <w:shd w:val="clear" w:color="auto" w:fill="auto"/>
          </w:tcPr>
          <w:p w14:paraId="6992F8BC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465D3C1B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14:paraId="01D7C2A9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4D53819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17A07B65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02AA98E1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65B7924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4E73A3E2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4562E9C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7EAF0E2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1CBE8AA5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516E044A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39824BFE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Бутырская Елизавета Юрьевна</w:t>
            </w:r>
          </w:p>
          <w:p w14:paraId="56AA1D93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744410025963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573D631F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455000, Челябинская область, г. Магнитогорск, ул. Уральская 45/1 - 21</w:t>
            </w:r>
          </w:p>
        </w:tc>
        <w:tc>
          <w:tcPr>
            <w:tcW w:w="833" w:type="pct"/>
          </w:tcPr>
          <w:p w14:paraId="69108A7B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Бутырская Елизавета Юрьевна</w:t>
            </w:r>
          </w:p>
        </w:tc>
        <w:tc>
          <w:tcPr>
            <w:tcW w:w="833" w:type="pct"/>
            <w:shd w:val="clear" w:color="auto" w:fill="auto"/>
          </w:tcPr>
          <w:p w14:paraId="3A9D71F1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17.08.2021 г. в 09:42:15</w:t>
            </w:r>
          </w:p>
        </w:tc>
        <w:tc>
          <w:tcPr>
            <w:tcW w:w="833" w:type="pct"/>
            <w:shd w:val="clear" w:color="auto" w:fill="auto"/>
          </w:tcPr>
          <w:p w14:paraId="4528FB8C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3 333.00 руб.</w:t>
            </w:r>
          </w:p>
        </w:tc>
        <w:tc>
          <w:tcPr>
            <w:tcW w:w="833" w:type="pct"/>
          </w:tcPr>
          <w:p w14:paraId="50471142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155.40 руб.</w:t>
            </w:r>
          </w:p>
        </w:tc>
      </w:tr>
    </w:tbl>
    <w:p w14:paraId="04A779A1" w14:textId="77777777" w:rsidR="00700F09" w:rsidRPr="002D73D9" w:rsidRDefault="00700F09" w:rsidP="00723855">
      <w:pPr>
        <w:pStyle w:val="a8"/>
        <w:ind w:left="0"/>
      </w:pPr>
    </w:p>
    <w:p w14:paraId="27F1DACC" w14:textId="77777777" w:rsidR="009815A8" w:rsidRPr="00CE2D1B" w:rsidRDefault="009815A8" w:rsidP="00996FB3">
      <w:pPr>
        <w:jc w:val="both"/>
        <w:rPr>
          <w:lang w:val="en-US"/>
        </w:rPr>
      </w:pPr>
    </w:p>
    <w:p w14:paraId="04639EA0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D110" w14:textId="77777777" w:rsidR="003144AF" w:rsidRDefault="003144AF" w:rsidP="002D73D9">
      <w:r>
        <w:separator/>
      </w:r>
    </w:p>
  </w:endnote>
  <w:endnote w:type="continuationSeparator" w:id="0">
    <w:p w14:paraId="65B5B62A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11BA8" w14:textId="5D165CC6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550DB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550DB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550DB">
      <w:fldChar w:fldCharType="separate"/>
    </w:r>
    <w:r w:rsidR="001550D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550DB">
      <w:rPr>
        <w:noProof/>
        <w:sz w:val="20"/>
        <w:szCs w:val="20"/>
      </w:rPr>
      <w:t xml:space="preserve">торговой </w:t>
    </w:r>
    <w:r w:rsidR="001550D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550D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23C8" w14:textId="77777777" w:rsidR="003144AF" w:rsidRDefault="003144AF" w:rsidP="002D73D9">
      <w:r>
        <w:separator/>
      </w:r>
    </w:p>
  </w:footnote>
  <w:footnote w:type="continuationSeparator" w:id="0">
    <w:p w14:paraId="707CFB51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550DB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278E3F"/>
  <w15:docId w15:val="{5E6137A8-1312-470C-902F-522D1C7C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5273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2021-08-19T13:48:00Z</dcterms:created>
  <dcterms:modified xsi:type="dcterms:W3CDTF">2021-08-19T13:48:00Z</dcterms:modified>
</cp:coreProperties>
</file>