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Коммерческий Банк "РОССИЙСКИЙ ПРОМЫШЛЕННЫЙ БАНК" (Общество с ограниченной ответственностью)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РАД-248320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11 мая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119272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25.01.2021 г. 00:00:00 - 11.05.2021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17 земельных участков общей площадью 28 272 кв. м, адрес: Московская обл., Пушкинский р-н, в р-не дер. Степаньково, земли с/х назначения - под дачное строительство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