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Тюменцев Михаил Юрьевич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Сковрон Маргарита Валерьевна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РАД-262137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16 августа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125205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Тюменцев Михаил Юрьевич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земельный участок, площадью 1 437,94 кв. м., категория земель: земли населенных пунктов, разрешенное использование - для эксплуатации жилого дома, кадастровый (или условный) номер 65:05:00 00 042:0018, Вид права- собственность. Сахалинская область, Анивский район, с. Троицкое, ул. Сиреневая Д. 3 жилой дом, назначение - жилое, 2этажный, общая площадь 326,3 кв. м., лит. А., кадастровый (или условный) номер 65:05:0000042:223, Вид права  собственность, Сахалинская область, Анивский район, с. Троицкое, ул. Сиреневая Д. 3 Имущество находиться в залоге у АО "Россельхозбанк" 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21.06.2021 - 28.06.2021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12 589 200.00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30.06.2021 - 07.07.2021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11 959 740.00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09.07.2021 - 16.07.2021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11 330 280.00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20.07.2021 - 27.07.2021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10 700 820.00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29.07.2021 - 05.08.2021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10 071 360.00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09.08.2021 - 16.08.2021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9 441 900.00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18.08.2021 - 25.08.2021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8 812 440.00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27.08.2021 - 03.09.2021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8 392 800.00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Кан Юрий Михайлович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694496, Сахалинская обл, Охинский р-н, г Оха, ул Карла Маркса, д 31А, кв 6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233898-ИД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09.08.2021 - 16.08.2021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16.08.2021 г. в 05:11:06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9 800 000.00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Кан Юрий Михайлович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544010240304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694496, Сахалинская обл, Охинский р-н, г Оха, ул Карла Маркса, д 31А, кв 6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Кан Юрий Михайлович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16.08.2021 г. в 05:11:06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9 800 000.00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