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Рубцов Дмитрий Анатольевич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Закрытое акционерное общество «Агрофирма «Герой» 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РАД-254813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05 мая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121954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05.05.2021 г. 12:00:00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Рубцов Дмитрий Анатольевич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10 -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Залог АО «РОССЕЛЬХОЗБАНК» Кормоуборочный комбайн "Jaguar 850" № VIN отсутствует, № двигателя 49206687 1175 458.991-00-114635, 2007 г.в,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