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E5CEF" w:rsidTr="00385F7B">
        <w:tc>
          <w:tcPr>
            <w:tcW w:w="4394" w:type="dxa"/>
          </w:tcPr>
          <w:p w:rsidR="00BE5CEF" w:rsidRDefault="00BE5CEF" w:rsidP="00385F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Приложение № 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к приказу Министерства труда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 социальной защиты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Российской Федерации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от 06.04.2016 г. № 152</w:t>
            </w:r>
          </w:p>
        </w:tc>
      </w:tr>
    </w:tbl>
    <w:p w:rsidR="00BE5CEF" w:rsidRDefault="00BE5CEF" w:rsidP="00BE5CEF">
      <w:pPr>
        <w:autoSpaceDE w:val="0"/>
        <w:autoSpaceDN w:val="0"/>
        <w:adjustRightInd w:val="0"/>
        <w:jc w:val="right"/>
      </w:pPr>
    </w:p>
    <w:p w:rsidR="00BE5CEF" w:rsidRPr="00096F1E" w:rsidRDefault="00BE5CEF" w:rsidP="00BE5CE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96F1E">
        <w:rPr>
          <w:sz w:val="28"/>
          <w:szCs w:val="28"/>
        </w:rPr>
        <w:t>Форма</w:t>
      </w:r>
    </w:p>
    <w:p w:rsidR="00BE5CEF" w:rsidRPr="00096F1E" w:rsidRDefault="00BE5CEF" w:rsidP="00BE5CEF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Сведения </w:t>
      </w:r>
    </w:p>
    <w:p w:rsidR="00BE5CEF" w:rsidRPr="00096F1E" w:rsidRDefault="00BE5CEF" w:rsidP="00BE5CEF">
      <w:pPr>
        <w:jc w:val="center"/>
        <w:rPr>
          <w:rStyle w:val="a6"/>
          <w:color w:val="333333"/>
          <w:sz w:val="28"/>
          <w:szCs w:val="28"/>
        </w:rPr>
      </w:pPr>
      <w:r w:rsidRPr="00096F1E">
        <w:rPr>
          <w:rStyle w:val="a6"/>
          <w:color w:val="333333"/>
          <w:sz w:val="28"/>
          <w:szCs w:val="28"/>
        </w:rPr>
        <w:t>о доходах, расходах, об имуществе и обязательствах имущественного характера, представленны</w:t>
      </w:r>
      <w:r>
        <w:rPr>
          <w:rStyle w:val="a6"/>
          <w:color w:val="333333"/>
          <w:sz w:val="28"/>
          <w:szCs w:val="28"/>
        </w:rPr>
        <w:t>е</w:t>
      </w:r>
      <w:r w:rsidRPr="00096F1E">
        <w:rPr>
          <w:rStyle w:val="a6"/>
          <w:color w:val="333333"/>
          <w:sz w:val="28"/>
          <w:szCs w:val="28"/>
        </w:rPr>
        <w:t xml:space="preserve"> </w:t>
      </w:r>
      <w:r w:rsidRPr="00096F1E">
        <w:rPr>
          <w:rStyle w:val="a6"/>
          <w:color w:val="333333"/>
          <w:sz w:val="28"/>
          <w:szCs w:val="28"/>
        </w:rPr>
        <w:br/>
        <w:t xml:space="preserve">работниками </w:t>
      </w:r>
      <w:r>
        <w:rPr>
          <w:rStyle w:val="a6"/>
          <w:color w:val="333333"/>
          <w:sz w:val="28"/>
          <w:szCs w:val="28"/>
        </w:rPr>
        <w:t>ФКУ «ГБ МСЭ по Чувашской Республике – Чувашии» Минтруда России</w:t>
      </w:r>
      <w:r w:rsidRPr="00096F1E">
        <w:rPr>
          <w:rStyle w:val="a6"/>
          <w:color w:val="333333"/>
          <w:sz w:val="28"/>
          <w:szCs w:val="28"/>
        </w:rPr>
        <w:t xml:space="preserve">  за отчетный период с 1 января 20</w:t>
      </w:r>
      <w:r>
        <w:rPr>
          <w:rStyle w:val="a6"/>
          <w:color w:val="333333"/>
          <w:sz w:val="28"/>
          <w:szCs w:val="28"/>
        </w:rPr>
        <w:t>1</w:t>
      </w:r>
      <w:r w:rsidR="00051A95">
        <w:rPr>
          <w:rStyle w:val="a6"/>
          <w:color w:val="333333"/>
          <w:sz w:val="28"/>
          <w:szCs w:val="28"/>
        </w:rPr>
        <w:t>7</w:t>
      </w:r>
      <w:r w:rsidRPr="00096F1E">
        <w:rPr>
          <w:rStyle w:val="a6"/>
          <w:color w:val="333333"/>
          <w:sz w:val="28"/>
          <w:szCs w:val="28"/>
        </w:rPr>
        <w:t xml:space="preserve"> года по 31 декабря 20</w:t>
      </w:r>
      <w:r>
        <w:rPr>
          <w:rStyle w:val="a6"/>
          <w:color w:val="333333"/>
          <w:sz w:val="28"/>
          <w:szCs w:val="28"/>
        </w:rPr>
        <w:t>1</w:t>
      </w:r>
      <w:r w:rsidR="00051A95">
        <w:rPr>
          <w:rStyle w:val="a6"/>
          <w:color w:val="333333"/>
          <w:sz w:val="28"/>
          <w:szCs w:val="28"/>
        </w:rPr>
        <w:t>7</w:t>
      </w:r>
      <w:r w:rsidRPr="00096F1E">
        <w:rPr>
          <w:rStyle w:val="a6"/>
          <w:color w:val="333333"/>
          <w:sz w:val="28"/>
          <w:szCs w:val="28"/>
        </w:rPr>
        <w:t xml:space="preserve"> года</w:t>
      </w:r>
    </w:p>
    <w:p w:rsidR="00BE5CEF" w:rsidRDefault="00BE5CEF" w:rsidP="00BE5CEF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1134"/>
        <w:gridCol w:w="1417"/>
        <w:gridCol w:w="851"/>
        <w:gridCol w:w="1021"/>
        <w:gridCol w:w="1247"/>
        <w:gridCol w:w="850"/>
        <w:gridCol w:w="993"/>
        <w:gridCol w:w="1417"/>
        <w:gridCol w:w="1276"/>
        <w:gridCol w:w="2268"/>
      </w:tblGrid>
      <w:tr w:rsidR="00BE5CEF" w:rsidRPr="00D6512F" w:rsidTr="00385F7B">
        <w:tc>
          <w:tcPr>
            <w:tcW w:w="426" w:type="dxa"/>
            <w:vMerge w:val="restart"/>
            <w:shd w:val="clear" w:color="auto" w:fill="auto"/>
          </w:tcPr>
          <w:p w:rsidR="00BE5CEF" w:rsidRPr="00D6512F" w:rsidRDefault="00BE5CEF" w:rsidP="00385F7B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BE5CEF" w:rsidRPr="00D6512F" w:rsidRDefault="00BE5CEF" w:rsidP="00385F7B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423" w:type="dxa"/>
            <w:gridSpan w:val="4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BE5CEF" w:rsidRPr="00D6512F" w:rsidRDefault="00BE5CEF" w:rsidP="00385F7B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E5CEF" w:rsidRPr="00D6512F" w:rsidRDefault="00BE5CEF" w:rsidP="00385F7B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BE5CEF" w:rsidRPr="00D6512F" w:rsidRDefault="00BE5CEF" w:rsidP="00385F7B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E5CEF" w:rsidRPr="00D6512F" w:rsidTr="00385F7B">
        <w:tc>
          <w:tcPr>
            <w:tcW w:w="426" w:type="dxa"/>
            <w:vMerge/>
            <w:shd w:val="clear" w:color="auto" w:fill="auto"/>
          </w:tcPr>
          <w:p w:rsidR="00BE5CEF" w:rsidRPr="00D6512F" w:rsidRDefault="00BE5CEF" w:rsidP="00385F7B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5CEF" w:rsidRPr="00D6512F" w:rsidRDefault="00BE5CEF" w:rsidP="00385F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5CEF" w:rsidRPr="00D6512F" w:rsidRDefault="00BE5CEF" w:rsidP="00385F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1021" w:type="dxa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47" w:type="dxa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5CEF" w:rsidRPr="00D6512F" w:rsidRDefault="00BE5CEF" w:rsidP="00385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E5CEF" w:rsidRPr="00D6512F" w:rsidRDefault="00BE5CEF" w:rsidP="00385F7B">
            <w:pPr>
              <w:jc w:val="center"/>
              <w:rPr>
                <w:sz w:val="18"/>
                <w:szCs w:val="18"/>
              </w:rPr>
            </w:pPr>
          </w:p>
        </w:tc>
      </w:tr>
      <w:tr w:rsidR="00BE5CEF" w:rsidRPr="00D6512F" w:rsidTr="00385F7B">
        <w:trPr>
          <w:trHeight w:val="357"/>
        </w:trPr>
        <w:tc>
          <w:tcPr>
            <w:tcW w:w="426" w:type="dxa"/>
            <w:shd w:val="clear" w:color="auto" w:fill="auto"/>
          </w:tcPr>
          <w:p w:rsidR="00BE5CEF" w:rsidRPr="00D6512F" w:rsidRDefault="00BE5CEF" w:rsidP="00385F7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Смолина Людмила Геннадьевна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 по реабилитации инвалидов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5CEF" w:rsidRDefault="00BE5CEF" w:rsidP="00385F7B">
            <w:pPr>
              <w:rPr>
                <w:sz w:val="22"/>
                <w:szCs w:val="22"/>
              </w:rPr>
            </w:pPr>
          </w:p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Общедолевая, доля в праве 2/3</w:t>
            </w: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E5CEF" w:rsidRDefault="00C451A8" w:rsidP="00385F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</w:t>
            </w:r>
            <w:r w:rsidR="00BE5CEF">
              <w:rPr>
                <w:rStyle w:val="a6"/>
                <w:b w:val="0"/>
                <w:sz w:val="22"/>
                <w:szCs w:val="22"/>
              </w:rPr>
              <w:t>06</w:t>
            </w:r>
          </w:p>
          <w:p w:rsidR="00BE5CEF" w:rsidRDefault="00BE5CEF" w:rsidP="00385F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E5CEF" w:rsidRPr="00D6512F" w:rsidRDefault="00BE5CEF" w:rsidP="00385F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E5CEF" w:rsidRDefault="00BE5CEF" w:rsidP="00385F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BE5CEF" w:rsidRDefault="00BE5CEF" w:rsidP="00385F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BE5CEF" w:rsidRDefault="00BE5CEF" w:rsidP="00385F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E5CEF" w:rsidRPr="00D6512F" w:rsidRDefault="00BE5CEF" w:rsidP="00385F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E5CEF" w:rsidRPr="00051A95" w:rsidRDefault="00BE5CEF" w:rsidP="00051A95">
            <w:pPr>
              <w:jc w:val="center"/>
              <w:rPr>
                <w:sz w:val="22"/>
                <w:szCs w:val="22"/>
              </w:rPr>
            </w:pPr>
            <w:r w:rsidRPr="00051A95">
              <w:rPr>
                <w:sz w:val="22"/>
                <w:szCs w:val="22"/>
              </w:rPr>
              <w:t xml:space="preserve">Автомобиль легковой </w:t>
            </w:r>
            <w:r w:rsidR="00051A95" w:rsidRPr="00051A95">
              <w:rPr>
                <w:sz w:val="22"/>
                <w:szCs w:val="22"/>
              </w:rPr>
              <w:t xml:space="preserve">Киа Рио </w:t>
            </w:r>
            <w:r w:rsidRPr="00051A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5CEF" w:rsidRPr="00D6512F" w:rsidRDefault="00051A95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995704,49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5CEF" w:rsidRPr="00D6512F" w:rsidTr="00385F7B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BE5CEF" w:rsidRPr="00D6512F" w:rsidRDefault="00BE5CEF" w:rsidP="00385F7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BE5CEF" w:rsidRPr="008473BB" w:rsidRDefault="00BE5CEF" w:rsidP="00385F7B">
            <w:pPr>
              <w:jc w:val="both"/>
            </w:pPr>
            <w:r>
              <w:t>Харитонов Дмитрий Сергеевич</w:t>
            </w:r>
          </w:p>
        </w:tc>
        <w:tc>
          <w:tcPr>
            <w:tcW w:w="1276" w:type="dxa"/>
            <w:shd w:val="clear" w:color="auto" w:fill="auto"/>
          </w:tcPr>
          <w:p w:rsidR="00BE5CEF" w:rsidRPr="00D6512F" w:rsidRDefault="00BE5CEF" w:rsidP="00385F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1134" w:type="dxa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Общедолевая, доля в праве 1/2</w:t>
            </w:r>
          </w:p>
        </w:tc>
        <w:tc>
          <w:tcPr>
            <w:tcW w:w="851" w:type="dxa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1021" w:type="dxa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BE5CEF" w:rsidRPr="00D6512F" w:rsidRDefault="00BE5CEF" w:rsidP="00385F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E5CEF" w:rsidRDefault="00BE5CEF" w:rsidP="00385F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E5CEF" w:rsidRPr="00D6512F" w:rsidRDefault="00BE5CEF" w:rsidP="00385F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E5CEF" w:rsidRPr="00051A95" w:rsidRDefault="00051A95" w:rsidP="00385F7B">
            <w:pPr>
              <w:jc w:val="center"/>
              <w:rPr>
                <w:sz w:val="22"/>
                <w:szCs w:val="22"/>
              </w:rPr>
            </w:pPr>
            <w:r w:rsidRPr="00051A95">
              <w:rPr>
                <w:rStyle w:val="apple-style-span"/>
                <w:color w:val="000000"/>
                <w:sz w:val="22"/>
                <w:szCs w:val="22"/>
                <w:shd w:val="clear" w:color="auto" w:fill="FFFFFF"/>
              </w:rPr>
              <w:t>666162,80</w:t>
            </w:r>
          </w:p>
        </w:tc>
        <w:tc>
          <w:tcPr>
            <w:tcW w:w="2268" w:type="dxa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5CEF" w:rsidRPr="00D6512F" w:rsidTr="00385F7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BE5CEF" w:rsidRDefault="00BE5CEF" w:rsidP="00385F7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5CEF" w:rsidRPr="008473BB" w:rsidRDefault="00BE5CEF" w:rsidP="00385F7B">
            <w:pPr>
              <w:jc w:val="both"/>
            </w:pPr>
            <w:r w:rsidRPr="008473BB"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BE5CEF" w:rsidRPr="00D6512F" w:rsidRDefault="00BE5CEF" w:rsidP="00385F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BE5CEF" w:rsidRPr="00D6512F" w:rsidRDefault="00BE5CEF" w:rsidP="00385F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E5CEF" w:rsidRDefault="00BE5CEF" w:rsidP="00385F7B">
            <w:pPr>
              <w:jc w:val="center"/>
            </w:pPr>
            <w:r w:rsidRPr="00084E2B">
              <w:rPr>
                <w:sz w:val="22"/>
                <w:szCs w:val="22"/>
              </w:rPr>
              <w:t>57,7</w:t>
            </w:r>
          </w:p>
        </w:tc>
        <w:tc>
          <w:tcPr>
            <w:tcW w:w="993" w:type="dxa"/>
            <w:shd w:val="clear" w:color="auto" w:fill="auto"/>
          </w:tcPr>
          <w:p w:rsidR="00BE5CEF" w:rsidRDefault="00BE5CEF" w:rsidP="00385F7B">
            <w:pPr>
              <w:jc w:val="center"/>
            </w:pPr>
            <w:r w:rsidRPr="00C0389C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5CEF" w:rsidRPr="00D6512F" w:rsidTr="00385F7B">
        <w:trPr>
          <w:trHeight w:val="611"/>
        </w:trPr>
        <w:tc>
          <w:tcPr>
            <w:tcW w:w="426" w:type="dxa"/>
            <w:shd w:val="clear" w:color="auto" w:fill="auto"/>
          </w:tcPr>
          <w:p w:rsidR="00BE5CEF" w:rsidRDefault="00BE5CEF" w:rsidP="00385F7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5CEF" w:rsidRPr="008473BB" w:rsidRDefault="00BE5CEF" w:rsidP="00385F7B">
            <w:pPr>
              <w:jc w:val="both"/>
            </w:pPr>
            <w:r w:rsidRPr="008473BB"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BE5CEF" w:rsidRPr="00D6512F" w:rsidRDefault="00BE5CEF" w:rsidP="00385F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BE5CEF" w:rsidRPr="00D6512F" w:rsidRDefault="00BE5CEF" w:rsidP="00385F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E5CEF" w:rsidRDefault="00BE5CEF" w:rsidP="00385F7B">
            <w:pPr>
              <w:jc w:val="center"/>
            </w:pPr>
            <w:r w:rsidRPr="00084E2B">
              <w:rPr>
                <w:sz w:val="22"/>
                <w:szCs w:val="22"/>
              </w:rPr>
              <w:t>57,7</w:t>
            </w:r>
          </w:p>
        </w:tc>
        <w:tc>
          <w:tcPr>
            <w:tcW w:w="993" w:type="dxa"/>
            <w:shd w:val="clear" w:color="auto" w:fill="auto"/>
          </w:tcPr>
          <w:p w:rsidR="00BE5CEF" w:rsidRDefault="00BE5CEF" w:rsidP="00385F7B">
            <w:pPr>
              <w:jc w:val="center"/>
            </w:pPr>
            <w:r w:rsidRPr="00C0389C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5CEF" w:rsidRPr="00D6512F" w:rsidTr="00385F7B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8473BB" w:rsidRDefault="00BE5CEF" w:rsidP="00385F7B">
            <w:pPr>
              <w:jc w:val="both"/>
            </w:pPr>
            <w:r>
              <w:t>Николаева Рената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Общедолевая, доля в праве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F" w:rsidRPr="00D6512F" w:rsidRDefault="00051A95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665526,53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5CEF" w:rsidRPr="00D6512F" w:rsidTr="00385F7B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Default="00BE5CEF" w:rsidP="00385F7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8473BB" w:rsidRDefault="00BE5CEF" w:rsidP="00385F7B">
            <w:pPr>
              <w:jc w:val="both"/>
            </w:pPr>
            <w:r w:rsidRPr="00342AC7">
              <w:rPr>
                <w:u w:val="single"/>
              </w:rPr>
              <w:t xml:space="preserve">Супруг </w:t>
            </w:r>
            <w:r w:rsidRPr="008473BB">
              <w:t>(</w:t>
            </w:r>
            <w:r w:rsidRPr="00C941CA">
              <w:t>супруга</w:t>
            </w:r>
            <w:r w:rsidRPr="008473BB"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Общедолевая, доля в праве 1/3</w:t>
            </w: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Default="00BE5CEF" w:rsidP="00385F7B">
            <w:pPr>
              <w:jc w:val="center"/>
              <w:rPr>
                <w:sz w:val="22"/>
                <w:szCs w:val="22"/>
              </w:rPr>
            </w:pPr>
          </w:p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570220" w:rsidRDefault="00BE5CEF" w:rsidP="00051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051A95">
              <w:rPr>
                <w:sz w:val="22"/>
                <w:szCs w:val="22"/>
              </w:rPr>
              <w:t xml:space="preserve">Лексус </w:t>
            </w:r>
            <w:r w:rsidR="00051A95">
              <w:rPr>
                <w:sz w:val="22"/>
                <w:szCs w:val="22"/>
                <w:lang w:val="en-US"/>
              </w:rPr>
              <w:t>RX400H</w:t>
            </w: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F" w:rsidRPr="00D6512F" w:rsidRDefault="00051A95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767485,83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5CEF" w:rsidRPr="00D6512F" w:rsidTr="00385F7B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Default="00BE5CEF" w:rsidP="00385F7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8473BB" w:rsidRDefault="00BE5CEF" w:rsidP="00385F7B">
            <w:pPr>
              <w:jc w:val="both"/>
            </w:pPr>
            <w:r w:rsidRPr="008473BB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Общедолевая, доля в праве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5CEF" w:rsidRPr="00D6512F" w:rsidTr="00385F7B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Default="00BE5CEF" w:rsidP="00385F7B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8473BB" w:rsidRDefault="00BE5CEF" w:rsidP="00385F7B">
            <w:pPr>
              <w:jc w:val="both"/>
            </w:pPr>
            <w:r w:rsidRPr="008473BB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Общедолевая, доля в праве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F" w:rsidRPr="00D6512F" w:rsidRDefault="00BE5CEF" w:rsidP="0038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E5CEF" w:rsidRDefault="00BE5CEF" w:rsidP="00BE5CEF">
      <w:pPr>
        <w:jc w:val="both"/>
        <w:rPr>
          <w:rFonts w:eastAsiaTheme="minorHAnsi"/>
          <w:sz w:val="22"/>
          <w:szCs w:val="22"/>
          <w:lang w:eastAsia="en-US"/>
        </w:rPr>
      </w:pPr>
    </w:p>
    <w:p w:rsidR="00BE5CEF" w:rsidRPr="00D6512F" w:rsidRDefault="00BE5CEF" w:rsidP="00BE5CEF">
      <w:pPr>
        <w:jc w:val="center"/>
        <w:rPr>
          <w:sz w:val="22"/>
          <w:szCs w:val="22"/>
        </w:rPr>
      </w:pPr>
    </w:p>
    <w:p w:rsidR="00BE5CEF" w:rsidRPr="008473BB" w:rsidRDefault="00BE5CEF" w:rsidP="00BE5CE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E5CEF" w:rsidRPr="008473BB" w:rsidRDefault="00BE5CEF" w:rsidP="00BE5CEF">
      <w:pPr>
        <w:pStyle w:val="a7"/>
        <w:ind w:firstLine="709"/>
        <w:jc w:val="both"/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1E05E7" w:rsidRPr="00BE5CEF" w:rsidRDefault="001E05E7" w:rsidP="00BE5CEF">
      <w:pPr>
        <w:rPr>
          <w:rFonts w:eastAsiaTheme="minorHAnsi"/>
        </w:rPr>
      </w:pPr>
    </w:p>
    <w:sectPr w:rsidR="001E05E7" w:rsidRPr="00BE5CEF" w:rsidSect="00D879C0">
      <w:headerReference w:type="default" r:id="rId8"/>
      <w:headerReference w:type="firs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BD" w:rsidRDefault="00A347BD" w:rsidP="00D879C0">
      <w:r>
        <w:separator/>
      </w:r>
    </w:p>
  </w:endnote>
  <w:endnote w:type="continuationSeparator" w:id="0">
    <w:p w:rsidR="00A347BD" w:rsidRDefault="00A347BD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BD" w:rsidRDefault="00A347BD" w:rsidP="00D879C0">
      <w:r>
        <w:separator/>
      </w:r>
    </w:p>
  </w:footnote>
  <w:footnote w:type="continuationSeparator" w:id="0">
    <w:p w:rsidR="00A347BD" w:rsidRDefault="00A347BD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79497"/>
      <w:docPartObj>
        <w:docPartGallery w:val="Page Numbers (Top of Page)"/>
        <w:docPartUnique/>
      </w:docPartObj>
    </w:sdtPr>
    <w:sdtEndPr/>
    <w:sdtContent>
      <w:p w:rsidR="001375F1" w:rsidRDefault="00AA777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A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578E" w:rsidRDefault="0013578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79494"/>
      <w:docPartObj>
        <w:docPartGallery w:val="Page Numbers (Top of Page)"/>
        <w:docPartUnique/>
      </w:docPartObj>
    </w:sdtPr>
    <w:sdtEndPr/>
    <w:sdtContent>
      <w:p w:rsidR="001375F1" w:rsidRDefault="00A347BD">
        <w:pPr>
          <w:pStyle w:val="aa"/>
          <w:jc w:val="center"/>
        </w:pPr>
      </w:p>
    </w:sdtContent>
  </w:sdt>
  <w:p w:rsidR="001375F1" w:rsidRDefault="001375F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90"/>
    <w:rsid w:val="00002846"/>
    <w:rsid w:val="00007CED"/>
    <w:rsid w:val="00016BCF"/>
    <w:rsid w:val="000469F8"/>
    <w:rsid w:val="00051A95"/>
    <w:rsid w:val="0005287C"/>
    <w:rsid w:val="00053A97"/>
    <w:rsid w:val="000671C4"/>
    <w:rsid w:val="00074BA5"/>
    <w:rsid w:val="00083EAF"/>
    <w:rsid w:val="00096F1E"/>
    <w:rsid w:val="000C0AB0"/>
    <w:rsid w:val="000C28FC"/>
    <w:rsid w:val="000F7F39"/>
    <w:rsid w:val="0013578E"/>
    <w:rsid w:val="001364F4"/>
    <w:rsid w:val="001375F1"/>
    <w:rsid w:val="00177745"/>
    <w:rsid w:val="00184128"/>
    <w:rsid w:val="001958FA"/>
    <w:rsid w:val="001A5FA6"/>
    <w:rsid w:val="001C1C30"/>
    <w:rsid w:val="001E05E7"/>
    <w:rsid w:val="001F5D89"/>
    <w:rsid w:val="00203884"/>
    <w:rsid w:val="00235C48"/>
    <w:rsid w:val="002C0BC3"/>
    <w:rsid w:val="002C3AC8"/>
    <w:rsid w:val="002C6004"/>
    <w:rsid w:val="002E362A"/>
    <w:rsid w:val="00342AC7"/>
    <w:rsid w:val="003926AD"/>
    <w:rsid w:val="003C63AD"/>
    <w:rsid w:val="003F5459"/>
    <w:rsid w:val="004235C5"/>
    <w:rsid w:val="00437F02"/>
    <w:rsid w:val="0048273D"/>
    <w:rsid w:val="00482837"/>
    <w:rsid w:val="004D1736"/>
    <w:rsid w:val="004E49CA"/>
    <w:rsid w:val="00504D27"/>
    <w:rsid w:val="005643F3"/>
    <w:rsid w:val="00570220"/>
    <w:rsid w:val="00596C88"/>
    <w:rsid w:val="005B1A83"/>
    <w:rsid w:val="005D056A"/>
    <w:rsid w:val="005D556E"/>
    <w:rsid w:val="005D5C12"/>
    <w:rsid w:val="005D61A6"/>
    <w:rsid w:val="005F15AC"/>
    <w:rsid w:val="0060773F"/>
    <w:rsid w:val="006235EC"/>
    <w:rsid w:val="00632710"/>
    <w:rsid w:val="00653B3F"/>
    <w:rsid w:val="006562F2"/>
    <w:rsid w:val="00657A13"/>
    <w:rsid w:val="006C56A8"/>
    <w:rsid w:val="006E55A1"/>
    <w:rsid w:val="006F616A"/>
    <w:rsid w:val="006F6DA4"/>
    <w:rsid w:val="00701DD2"/>
    <w:rsid w:val="00725147"/>
    <w:rsid w:val="00731FFE"/>
    <w:rsid w:val="007764D2"/>
    <w:rsid w:val="007A0A52"/>
    <w:rsid w:val="007A7448"/>
    <w:rsid w:val="007D7C28"/>
    <w:rsid w:val="007E60CF"/>
    <w:rsid w:val="0080129E"/>
    <w:rsid w:val="00801D1A"/>
    <w:rsid w:val="008111B5"/>
    <w:rsid w:val="008464CA"/>
    <w:rsid w:val="008473BB"/>
    <w:rsid w:val="0085428A"/>
    <w:rsid w:val="00861422"/>
    <w:rsid w:val="00863622"/>
    <w:rsid w:val="00867A4F"/>
    <w:rsid w:val="008B01E3"/>
    <w:rsid w:val="008C15CA"/>
    <w:rsid w:val="008E0538"/>
    <w:rsid w:val="008F0845"/>
    <w:rsid w:val="00903497"/>
    <w:rsid w:val="00907172"/>
    <w:rsid w:val="009713B5"/>
    <w:rsid w:val="00975540"/>
    <w:rsid w:val="009768F1"/>
    <w:rsid w:val="00983E42"/>
    <w:rsid w:val="009C0DB6"/>
    <w:rsid w:val="009C3724"/>
    <w:rsid w:val="009E44E8"/>
    <w:rsid w:val="00A16406"/>
    <w:rsid w:val="00A2420C"/>
    <w:rsid w:val="00A307AF"/>
    <w:rsid w:val="00A347BD"/>
    <w:rsid w:val="00A37B03"/>
    <w:rsid w:val="00A409DC"/>
    <w:rsid w:val="00A65AF2"/>
    <w:rsid w:val="00A8386B"/>
    <w:rsid w:val="00AA777E"/>
    <w:rsid w:val="00AB1E60"/>
    <w:rsid w:val="00AB5660"/>
    <w:rsid w:val="00AC1AC2"/>
    <w:rsid w:val="00AC2890"/>
    <w:rsid w:val="00AC35A2"/>
    <w:rsid w:val="00B11391"/>
    <w:rsid w:val="00B133E4"/>
    <w:rsid w:val="00B257D5"/>
    <w:rsid w:val="00B579C2"/>
    <w:rsid w:val="00B63B21"/>
    <w:rsid w:val="00B70A62"/>
    <w:rsid w:val="00B95E07"/>
    <w:rsid w:val="00BD00D4"/>
    <w:rsid w:val="00BE5CEF"/>
    <w:rsid w:val="00BF358A"/>
    <w:rsid w:val="00C33A51"/>
    <w:rsid w:val="00C4157E"/>
    <w:rsid w:val="00C451A8"/>
    <w:rsid w:val="00C941CA"/>
    <w:rsid w:val="00C95E31"/>
    <w:rsid w:val="00CD20D8"/>
    <w:rsid w:val="00CD7B9A"/>
    <w:rsid w:val="00CF34E7"/>
    <w:rsid w:val="00D02ACA"/>
    <w:rsid w:val="00D369E8"/>
    <w:rsid w:val="00D55B91"/>
    <w:rsid w:val="00D6512F"/>
    <w:rsid w:val="00D879C0"/>
    <w:rsid w:val="00DB4891"/>
    <w:rsid w:val="00DC3398"/>
    <w:rsid w:val="00DD60E9"/>
    <w:rsid w:val="00DE663D"/>
    <w:rsid w:val="00DE6F6C"/>
    <w:rsid w:val="00E157CD"/>
    <w:rsid w:val="00E40D92"/>
    <w:rsid w:val="00E616E2"/>
    <w:rsid w:val="00E6403A"/>
    <w:rsid w:val="00E64207"/>
    <w:rsid w:val="00EB4018"/>
    <w:rsid w:val="00EF0752"/>
    <w:rsid w:val="00EF15A7"/>
    <w:rsid w:val="00F460D6"/>
    <w:rsid w:val="00F52DC4"/>
    <w:rsid w:val="00F6029F"/>
    <w:rsid w:val="00F62BDD"/>
    <w:rsid w:val="00F6487D"/>
    <w:rsid w:val="00F73F2C"/>
    <w:rsid w:val="00F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B55E"/>
  <w15:docId w15:val="{074DB732-D54D-45D3-A364-995D9D27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74BA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BA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1C1C30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pple-style-span">
    <w:name w:val="apple-style-span"/>
    <w:basedOn w:val="a0"/>
    <w:rsid w:val="0005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9549-797C-44C7-BE30-8555242F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oper</cp:lastModifiedBy>
  <cp:revision>2</cp:revision>
  <cp:lastPrinted>2015-04-24T06:40:00Z</cp:lastPrinted>
  <dcterms:created xsi:type="dcterms:W3CDTF">2018-05-21T09:44:00Z</dcterms:created>
  <dcterms:modified xsi:type="dcterms:W3CDTF">2018-05-21T09:44:00Z</dcterms:modified>
</cp:coreProperties>
</file>