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F9F" w:rsidRDefault="00657190">
      <w:pPr>
        <w:spacing w:before="240" w:after="240"/>
      </w:pPr>
      <w:r>
        <w:t>R’ Yitzchok Hisiger:</w:t>
      </w:r>
      <w:r w:rsidR="00172F9F">
        <w:t xml:space="preserve"> </w:t>
      </w:r>
      <w:r>
        <w:t xml:space="preserve">Hello everyone and welcome back to Let's Talk </w:t>
      </w:r>
      <w:r>
        <w:rPr>
          <w:i/>
          <w:iCs/>
        </w:rPr>
        <w:t>Kashrus</w:t>
      </w:r>
      <w:r>
        <w:t xml:space="preserve"> presented by the </w:t>
      </w:r>
      <w:r>
        <w:rPr>
          <w:i/>
          <w:iCs/>
        </w:rPr>
        <w:t>Kashrus</w:t>
      </w:r>
      <w:r>
        <w:t xml:space="preserve"> Awareness Project in conjunction with Torah Anytime. Today I am joined by Rabbi </w:t>
      </w:r>
      <w:proofErr w:type="spellStart"/>
      <w:r>
        <w:t>Sh</w:t>
      </w:r>
      <w:r w:rsidR="00172F9F">
        <w:t>ole</w:t>
      </w:r>
      <w:r>
        <w:t>m</w:t>
      </w:r>
      <w:proofErr w:type="spellEnd"/>
      <w:r>
        <w:t xml:space="preserve"> </w:t>
      </w:r>
      <w:proofErr w:type="spellStart"/>
      <w:r>
        <w:t>Fishb</w:t>
      </w:r>
      <w:r w:rsidR="00172F9F">
        <w:t>a</w:t>
      </w:r>
      <w:r>
        <w:t>n</w:t>
      </w:r>
      <w:r w:rsidR="00172F9F">
        <w:t>e</w:t>
      </w:r>
      <w:proofErr w:type="spellEnd"/>
      <w:r>
        <w:t xml:space="preserve">, </w:t>
      </w:r>
      <w:r>
        <w:rPr>
          <w:i/>
          <w:iCs/>
        </w:rPr>
        <w:t>kashrus</w:t>
      </w:r>
      <w:r>
        <w:t xml:space="preserve"> administrator of the CRC in Chicago and the </w:t>
      </w:r>
      <w:r>
        <w:t xml:space="preserve">executive director of AKO. How are you Rabbi </w:t>
      </w:r>
      <w:proofErr w:type="spellStart"/>
      <w:r>
        <w:t>Fishb</w:t>
      </w:r>
      <w:r w:rsidR="00172F9F">
        <w:t>a</w:t>
      </w:r>
      <w:r>
        <w:t>n</w:t>
      </w:r>
      <w:r w:rsidR="00172F9F">
        <w:t>e</w:t>
      </w:r>
      <w:proofErr w:type="spellEnd"/>
      <w:r>
        <w:t>?</w:t>
      </w:r>
    </w:p>
    <w:p w:rsidR="00172F9F" w:rsidRDefault="00657190">
      <w:pPr>
        <w:spacing w:before="240" w:after="240"/>
      </w:pPr>
      <w:r>
        <w:t xml:space="preserve">R’ </w:t>
      </w:r>
      <w:proofErr w:type="spellStart"/>
      <w:r>
        <w:t>Sholem</w:t>
      </w:r>
      <w:proofErr w:type="spellEnd"/>
      <w:r>
        <w:t xml:space="preserve"> </w:t>
      </w:r>
      <w:proofErr w:type="spellStart"/>
      <w:r>
        <w:t>Fishbane</w:t>
      </w:r>
      <w:proofErr w:type="spellEnd"/>
      <w:r>
        <w:t>:</w:t>
      </w:r>
      <w:r>
        <w:t xml:space="preserve"> </w:t>
      </w:r>
      <w:r>
        <w:rPr>
          <w:i/>
          <w:iCs/>
        </w:rPr>
        <w:t>Baruch Hashem</w:t>
      </w:r>
      <w:r>
        <w:t xml:space="preserve">, thank you for having me. </w:t>
      </w:r>
    </w:p>
    <w:p w:rsidR="00172F9F" w:rsidRDefault="00657190" w:rsidP="00172F9F">
      <w:pPr>
        <w:spacing w:before="240" w:after="240"/>
      </w:pPr>
      <w:r>
        <w:t>R’ Yitzchok Hisiger:</w:t>
      </w:r>
      <w:r w:rsidR="00172F9F">
        <w:t xml:space="preserve"> </w:t>
      </w:r>
      <w:r>
        <w:t xml:space="preserve">As </w:t>
      </w:r>
      <w:proofErr w:type="gramStart"/>
      <w:r>
        <w:t>always</w:t>
      </w:r>
      <w:proofErr w:type="gramEnd"/>
      <w:r>
        <w:t xml:space="preserve"> a pleasure to have you and a great topic today to discuss. </w:t>
      </w:r>
      <w:r>
        <w:t>And that is music and wine and specifically you shared with me that you were at an industry</w:t>
      </w:r>
      <w:r>
        <w:t xml:space="preserve"> event for a certain field and you were surprised to see and observe that here were </w:t>
      </w:r>
      <w:proofErr w:type="spellStart"/>
      <w:r>
        <w:rPr>
          <w:i/>
          <w:iCs/>
        </w:rPr>
        <w:t>frum</w:t>
      </w:r>
      <w:proofErr w:type="spellEnd"/>
      <w:r>
        <w:rPr>
          <w:i/>
          <w:iCs/>
        </w:rPr>
        <w:t xml:space="preserve"> </w:t>
      </w:r>
      <w:proofErr w:type="spellStart"/>
      <w:r>
        <w:rPr>
          <w:i/>
          <w:iCs/>
        </w:rPr>
        <w:t>Yidden</w:t>
      </w:r>
      <w:proofErr w:type="spellEnd"/>
      <w:r>
        <w:t xml:space="preserve">, </w:t>
      </w:r>
      <w:proofErr w:type="spellStart"/>
      <w:r>
        <w:rPr>
          <w:i/>
          <w:iCs/>
        </w:rPr>
        <w:t>erliche</w:t>
      </w:r>
      <w:proofErr w:type="spellEnd"/>
      <w:r>
        <w:rPr>
          <w:i/>
          <w:iCs/>
        </w:rPr>
        <w:t xml:space="preserve"> </w:t>
      </w:r>
      <w:proofErr w:type="spellStart"/>
      <w:r>
        <w:rPr>
          <w:i/>
          <w:iCs/>
        </w:rPr>
        <w:t>Yidden</w:t>
      </w:r>
      <w:proofErr w:type="spellEnd"/>
      <w:r>
        <w:t xml:space="preserve">, </w:t>
      </w:r>
      <w:proofErr w:type="spellStart"/>
      <w:r>
        <w:rPr>
          <w:i/>
          <w:iCs/>
        </w:rPr>
        <w:t>bnei</w:t>
      </w:r>
      <w:proofErr w:type="spellEnd"/>
      <w:r>
        <w:rPr>
          <w:i/>
          <w:iCs/>
        </w:rPr>
        <w:t xml:space="preserve"> Torah</w:t>
      </w:r>
      <w:r>
        <w:t xml:space="preserve"> who work in this particular industry and they're at an event for company, company affiliates and things like that and colleagues and</w:t>
      </w:r>
      <w:r>
        <w:t xml:space="preserve"> friends and so on and so forth and they're serving wine, they have a bar, and they also had live music. And you bring it to the attention of one of the organizers and they had no idea that there was anything </w:t>
      </w:r>
      <w:r>
        <w:rPr>
          <w:i/>
          <w:iCs/>
        </w:rPr>
        <w:t>halachically</w:t>
      </w:r>
      <w:r>
        <w:t xml:space="preserve"> questionable or even maybe outrigh</w:t>
      </w:r>
      <w:r>
        <w:t>tly forbidden about what they did. So explain what the concern was and explain what you do when you when you encounter such a thing.</w:t>
      </w:r>
    </w:p>
    <w:p w:rsidR="00AF583C" w:rsidRDefault="00657190" w:rsidP="00172F9F">
      <w:pPr>
        <w:spacing w:before="240" w:after="240"/>
      </w:pPr>
      <w:r>
        <w:t xml:space="preserve">R’ </w:t>
      </w:r>
      <w:proofErr w:type="spellStart"/>
      <w:r>
        <w:t>Sholem</w:t>
      </w:r>
      <w:proofErr w:type="spellEnd"/>
      <w:r>
        <w:t xml:space="preserve"> </w:t>
      </w:r>
      <w:proofErr w:type="spellStart"/>
      <w:r>
        <w:t>Fishbane</w:t>
      </w:r>
      <w:proofErr w:type="spellEnd"/>
      <w:r>
        <w:t>:</w:t>
      </w:r>
      <w:r w:rsidR="00172F9F">
        <w:t xml:space="preserve"> </w:t>
      </w:r>
      <w:r>
        <w:t xml:space="preserve">Right, yes, it's true. I was a guest at this, it wasn't a CRC event, I was a guest over there. </w:t>
      </w:r>
      <w:r>
        <w:t>But it's, the first time thi</w:t>
      </w:r>
      <w:r>
        <w:t xml:space="preserve">s came about, we were doing a, it was actually a </w:t>
      </w:r>
      <w:r>
        <w:rPr>
          <w:i/>
          <w:iCs/>
        </w:rPr>
        <w:t>Pesach</w:t>
      </w:r>
      <w:r>
        <w:t xml:space="preserve"> hotel. It was our first time working with them. And the way </w:t>
      </w:r>
      <w:r>
        <w:rPr>
          <w:i/>
          <w:iCs/>
        </w:rPr>
        <w:t>Pesach</w:t>
      </w:r>
      <w:r>
        <w:t xml:space="preserve"> works is there's something called a welcome barbecue. So you come the first night, it's not </w:t>
      </w:r>
      <w:r>
        <w:rPr>
          <w:i/>
          <w:iCs/>
        </w:rPr>
        <w:t>Pesach</w:t>
      </w:r>
      <w:r>
        <w:t xml:space="preserve"> yet, and there's a beautiful barbe</w:t>
      </w:r>
      <w:r>
        <w:t xml:space="preserve">cue with, it's the hello, it's the wow factor. </w:t>
      </w:r>
    </w:p>
    <w:p w:rsidR="00AF583C" w:rsidRDefault="00657190">
      <w:pPr>
        <w:spacing w:before="240" w:after="240"/>
      </w:pPr>
      <w:r>
        <w:t xml:space="preserve">And there's things you can't believe what's going on and food and there's violins and harps and sushi. It was </w:t>
      </w:r>
      <w:r>
        <w:rPr>
          <w:i/>
          <w:iCs/>
        </w:rPr>
        <w:t xml:space="preserve">kosher </w:t>
      </w:r>
      <w:proofErr w:type="spellStart"/>
      <w:r>
        <w:rPr>
          <w:i/>
          <w:iCs/>
        </w:rPr>
        <w:t>l'Pesach</w:t>
      </w:r>
      <w:proofErr w:type="spellEnd"/>
      <w:r>
        <w:t xml:space="preserve">. </w:t>
      </w:r>
      <w:r w:rsidR="00172F9F">
        <w:t>So o</w:t>
      </w:r>
      <w:r>
        <w:t>bviously the sushi had to be made from quinoa, but it's</w:t>
      </w:r>
      <w:r>
        <w:t xml:space="preserve"> a wow. And</w:t>
      </w:r>
      <w:r>
        <w:t xml:space="preserve"> I </w:t>
      </w:r>
      <w:r>
        <w:t xml:space="preserve">walked in, then I was giving the </w:t>
      </w:r>
      <w:r>
        <w:rPr>
          <w:i/>
          <w:iCs/>
        </w:rPr>
        <w:t>hechsher</w:t>
      </w:r>
      <w:r>
        <w:t xml:space="preserve">, and there they were, they were playing and there was a major bar and I went over to the caterer, I said, whoa, whoa, whoa, whoa, whoa, there's wine here? There's a </w:t>
      </w:r>
      <w:r>
        <w:rPr>
          <w:i/>
          <w:iCs/>
        </w:rPr>
        <w:t>halacha</w:t>
      </w:r>
      <w:r>
        <w:t xml:space="preserve"> in in </w:t>
      </w:r>
      <w:proofErr w:type="spellStart"/>
      <w:r>
        <w:rPr>
          <w:i/>
          <w:iCs/>
        </w:rPr>
        <w:t>Hilchos</w:t>
      </w:r>
      <w:proofErr w:type="spellEnd"/>
      <w:r>
        <w:t xml:space="preserve">, actually </w:t>
      </w:r>
      <w:proofErr w:type="spellStart"/>
      <w:r>
        <w:rPr>
          <w:i/>
          <w:iCs/>
        </w:rPr>
        <w:t>Hilchos</w:t>
      </w:r>
      <w:proofErr w:type="spellEnd"/>
      <w:r>
        <w:rPr>
          <w:i/>
          <w:iCs/>
        </w:rPr>
        <w:t xml:space="preserve"> </w:t>
      </w:r>
      <w:proofErr w:type="spellStart"/>
      <w:r>
        <w:rPr>
          <w:i/>
          <w:iCs/>
        </w:rPr>
        <w:t>Tishah</w:t>
      </w:r>
      <w:proofErr w:type="spellEnd"/>
      <w:r>
        <w:rPr>
          <w:i/>
          <w:iCs/>
        </w:rPr>
        <w:t xml:space="preserve"> </w:t>
      </w:r>
      <w:proofErr w:type="spellStart"/>
      <w:r>
        <w:rPr>
          <w:i/>
          <w:iCs/>
        </w:rPr>
        <w:t>B'</w:t>
      </w:r>
      <w:r>
        <w:rPr>
          <w:i/>
          <w:iCs/>
        </w:rPr>
        <w:t>Av</w:t>
      </w:r>
      <w:proofErr w:type="spellEnd"/>
      <w:r>
        <w:rPr>
          <w:i/>
          <w:iCs/>
        </w:rPr>
        <w:t xml:space="preserve"> </w:t>
      </w:r>
      <w:proofErr w:type="spellStart"/>
      <w:r>
        <w:rPr>
          <w:i/>
          <w:iCs/>
        </w:rPr>
        <w:t>Siman</w:t>
      </w:r>
      <w:proofErr w:type="spellEnd"/>
      <w:r>
        <w:rPr>
          <w:i/>
          <w:iCs/>
        </w:rPr>
        <w:t xml:space="preserve"> </w:t>
      </w:r>
      <w:proofErr w:type="spellStart"/>
      <w:r>
        <w:rPr>
          <w:i/>
          <w:iCs/>
        </w:rPr>
        <w:t>Taf</w:t>
      </w:r>
      <w:proofErr w:type="spellEnd"/>
      <w:r>
        <w:rPr>
          <w:i/>
          <w:iCs/>
        </w:rPr>
        <w:t xml:space="preserve"> </w:t>
      </w:r>
      <w:proofErr w:type="spellStart"/>
      <w:r>
        <w:rPr>
          <w:i/>
          <w:iCs/>
        </w:rPr>
        <w:t>Kuf</w:t>
      </w:r>
      <w:proofErr w:type="spellEnd"/>
      <w:r>
        <w:rPr>
          <w:i/>
          <w:iCs/>
        </w:rPr>
        <w:t xml:space="preserve"> </w:t>
      </w:r>
      <w:proofErr w:type="spellStart"/>
      <w:r>
        <w:rPr>
          <w:i/>
          <w:iCs/>
        </w:rPr>
        <w:t>Samech</w:t>
      </w:r>
      <w:proofErr w:type="spellEnd"/>
      <w:r>
        <w:t xml:space="preserve">, that you're not allowed to have live music and wine. </w:t>
      </w:r>
    </w:p>
    <w:p w:rsidR="00AF583C" w:rsidRDefault="00657190">
      <w:pPr>
        <w:spacing w:before="240" w:after="240"/>
      </w:pPr>
      <w:r>
        <w:t xml:space="preserve">It's one of the </w:t>
      </w:r>
      <w:r>
        <w:rPr>
          <w:i/>
          <w:iCs/>
        </w:rPr>
        <w:t xml:space="preserve">Zecher </w:t>
      </w:r>
      <w:proofErr w:type="spellStart"/>
      <w:r>
        <w:rPr>
          <w:i/>
          <w:iCs/>
        </w:rPr>
        <w:t>l'Mikdash</w:t>
      </w:r>
      <w:proofErr w:type="spellEnd"/>
      <w:r>
        <w:t xml:space="preserve">. He looks at me like, what are you talking about? He says I've been doing I've been doing food, kosher food forever and I have my </w:t>
      </w:r>
      <w:proofErr w:type="spellStart"/>
      <w:r>
        <w:rPr>
          <w:i/>
          <w:iCs/>
        </w:rPr>
        <w:t>Rav</w:t>
      </w:r>
      <w:proofErr w:type="spellEnd"/>
      <w:r>
        <w:rPr>
          <w:i/>
          <w:iCs/>
        </w:rPr>
        <w:t xml:space="preserve"> </w:t>
      </w:r>
      <w:proofErr w:type="spellStart"/>
      <w:r>
        <w:rPr>
          <w:i/>
          <w:iCs/>
        </w:rPr>
        <w:t>HaMachshir</w:t>
      </w:r>
      <w:proofErr w:type="spellEnd"/>
      <w:r>
        <w:t xml:space="preserve"> and he doesn't talk about it. It's a common mistake because it's not a </w:t>
      </w:r>
      <w:proofErr w:type="spellStart"/>
      <w:r>
        <w:rPr>
          <w:i/>
          <w:iCs/>
        </w:rPr>
        <w:t>Yoreh</w:t>
      </w:r>
      <w:proofErr w:type="spellEnd"/>
      <w:r>
        <w:rPr>
          <w:i/>
          <w:iCs/>
        </w:rPr>
        <w:t xml:space="preserve"> </w:t>
      </w:r>
      <w:proofErr w:type="spellStart"/>
      <w:r>
        <w:rPr>
          <w:i/>
          <w:iCs/>
        </w:rPr>
        <w:t>Deah</w:t>
      </w:r>
      <w:proofErr w:type="spellEnd"/>
      <w:r>
        <w:rPr>
          <w:i/>
          <w:iCs/>
        </w:rPr>
        <w:t xml:space="preserve"> halacha</w:t>
      </w:r>
      <w:r>
        <w:t xml:space="preserve"> where most </w:t>
      </w:r>
      <w:proofErr w:type="spellStart"/>
      <w:r>
        <w:rPr>
          <w:i/>
          <w:iCs/>
        </w:rPr>
        <w:t>rabbonim</w:t>
      </w:r>
      <w:proofErr w:type="spellEnd"/>
      <w:r>
        <w:t xml:space="preserve">, </w:t>
      </w:r>
      <w:r>
        <w:rPr>
          <w:i/>
          <w:iCs/>
        </w:rPr>
        <w:t>mashgichim</w:t>
      </w:r>
      <w:r>
        <w:t xml:space="preserve"> are very familiar with. It's an </w:t>
      </w:r>
      <w:proofErr w:type="spellStart"/>
      <w:r>
        <w:rPr>
          <w:i/>
          <w:iCs/>
        </w:rPr>
        <w:t>Orech</w:t>
      </w:r>
      <w:proofErr w:type="spellEnd"/>
      <w:r>
        <w:rPr>
          <w:i/>
          <w:iCs/>
        </w:rPr>
        <w:t xml:space="preserve"> Chaim halacha</w:t>
      </w:r>
      <w:r>
        <w:t xml:space="preserve"> but it's a </w:t>
      </w:r>
      <w:r>
        <w:rPr>
          <w:i/>
          <w:iCs/>
        </w:rPr>
        <w:t>halacha</w:t>
      </w:r>
      <w:r>
        <w:t xml:space="preserve">. </w:t>
      </w:r>
    </w:p>
    <w:p w:rsidR="00AF583C" w:rsidRDefault="00657190">
      <w:pPr>
        <w:spacing w:before="240" w:after="240"/>
      </w:pPr>
      <w:r>
        <w:t xml:space="preserve">So he didn't believe me. So he called his </w:t>
      </w:r>
      <w:proofErr w:type="spellStart"/>
      <w:r>
        <w:rPr>
          <w:i/>
          <w:iCs/>
        </w:rPr>
        <w:t>Rav</w:t>
      </w:r>
      <w:proofErr w:type="spellEnd"/>
      <w:r>
        <w:rPr>
          <w:i/>
          <w:iCs/>
        </w:rPr>
        <w:t xml:space="preserve"> </w:t>
      </w:r>
      <w:proofErr w:type="spellStart"/>
      <w:r>
        <w:rPr>
          <w:i/>
          <w:iCs/>
        </w:rPr>
        <w:t>HaMachshir</w:t>
      </w:r>
      <w:proofErr w:type="spellEnd"/>
      <w:r>
        <w:t xml:space="preserve"> tha</w:t>
      </w:r>
      <w:r>
        <w:t xml:space="preserve">t he uses during the year on the phone and says this rabbi, this new rabbi, and the </w:t>
      </w:r>
      <w:proofErr w:type="spellStart"/>
      <w:r>
        <w:rPr>
          <w:i/>
          <w:iCs/>
        </w:rPr>
        <w:t>Rav</w:t>
      </w:r>
      <w:proofErr w:type="spellEnd"/>
      <w:r>
        <w:rPr>
          <w:i/>
          <w:iCs/>
        </w:rPr>
        <w:t xml:space="preserve"> </w:t>
      </w:r>
      <w:proofErr w:type="spellStart"/>
      <w:r>
        <w:rPr>
          <w:i/>
          <w:iCs/>
        </w:rPr>
        <w:t>HaMachshir</w:t>
      </w:r>
      <w:proofErr w:type="spellEnd"/>
      <w:r>
        <w:t xml:space="preserve"> to his credit says, he's right, there is such a </w:t>
      </w:r>
      <w:r>
        <w:rPr>
          <w:i/>
          <w:iCs/>
        </w:rPr>
        <w:t>halacha</w:t>
      </w:r>
      <w:r>
        <w:t xml:space="preserve">. He says what am I </w:t>
      </w:r>
      <w:proofErr w:type="spellStart"/>
      <w:r>
        <w:t>gonna</w:t>
      </w:r>
      <w:proofErr w:type="spellEnd"/>
      <w:r>
        <w:t xml:space="preserve"> do here? I said, I have an idea. I got a daughter, you got a son, let's get </w:t>
      </w:r>
      <w:r>
        <w:t xml:space="preserve">them married, we'll have a </w:t>
      </w:r>
      <w:proofErr w:type="spellStart"/>
      <w:r>
        <w:rPr>
          <w:i/>
          <w:iCs/>
        </w:rPr>
        <w:t>seudas</w:t>
      </w:r>
      <w:proofErr w:type="spellEnd"/>
      <w:r>
        <w:rPr>
          <w:i/>
          <w:iCs/>
        </w:rPr>
        <w:t xml:space="preserve"> mitzvah</w:t>
      </w:r>
      <w:r>
        <w:t xml:space="preserve"> which the </w:t>
      </w:r>
      <w:r>
        <w:rPr>
          <w:i/>
          <w:iCs/>
        </w:rPr>
        <w:t>R</w:t>
      </w:r>
      <w:r w:rsidR="00172F9F">
        <w:rPr>
          <w:i/>
          <w:iCs/>
        </w:rPr>
        <w:t>e</w:t>
      </w:r>
      <w:r>
        <w:rPr>
          <w:i/>
          <w:iCs/>
        </w:rPr>
        <w:t>ma</w:t>
      </w:r>
      <w:r>
        <w:t xml:space="preserve"> says you're allowed to do, then we're happy to go. </w:t>
      </w:r>
    </w:p>
    <w:p w:rsidR="00AF583C" w:rsidRDefault="00657190">
      <w:pPr>
        <w:spacing w:before="240" w:after="240"/>
      </w:pPr>
      <w:r>
        <w:t xml:space="preserve">It never happened. Instead we found someone else to make a </w:t>
      </w:r>
      <w:proofErr w:type="spellStart"/>
      <w:r>
        <w:rPr>
          <w:i/>
          <w:iCs/>
        </w:rPr>
        <w:t>siyum</w:t>
      </w:r>
      <w:proofErr w:type="spellEnd"/>
      <w:r>
        <w:t xml:space="preserve"> because the next morning was </w:t>
      </w:r>
      <w:proofErr w:type="spellStart"/>
      <w:r>
        <w:rPr>
          <w:i/>
          <w:iCs/>
        </w:rPr>
        <w:t>Taanis</w:t>
      </w:r>
      <w:proofErr w:type="spellEnd"/>
      <w:r>
        <w:rPr>
          <w:i/>
          <w:iCs/>
        </w:rPr>
        <w:t xml:space="preserve"> </w:t>
      </w:r>
      <w:proofErr w:type="spellStart"/>
      <w:r>
        <w:rPr>
          <w:i/>
          <w:iCs/>
        </w:rPr>
        <w:t>Bechorim</w:t>
      </w:r>
      <w:proofErr w:type="spellEnd"/>
      <w:r>
        <w:t xml:space="preserve"> and there were a lot of people runnin</w:t>
      </w:r>
      <w:r>
        <w:t xml:space="preserve">g around ready to make a </w:t>
      </w:r>
      <w:proofErr w:type="spellStart"/>
      <w:r>
        <w:rPr>
          <w:i/>
          <w:iCs/>
        </w:rPr>
        <w:t>siyum</w:t>
      </w:r>
      <w:proofErr w:type="spellEnd"/>
      <w:r>
        <w:t>.</w:t>
      </w:r>
      <w:r w:rsidR="00172F9F">
        <w:t xml:space="preserve"> </w:t>
      </w:r>
      <w:proofErr w:type="gramStart"/>
      <w:r>
        <w:t>So</w:t>
      </w:r>
      <w:proofErr w:type="gramEnd"/>
      <w:r>
        <w:t xml:space="preserve"> that's a very important point that this </w:t>
      </w:r>
      <w:r>
        <w:rPr>
          <w:i/>
          <w:iCs/>
        </w:rPr>
        <w:t>halacha</w:t>
      </w:r>
      <w:r>
        <w:t xml:space="preserve"> of not having live music and wine unless it's a </w:t>
      </w:r>
      <w:proofErr w:type="spellStart"/>
      <w:r>
        <w:rPr>
          <w:i/>
          <w:iCs/>
        </w:rPr>
        <w:t>seudas</w:t>
      </w:r>
      <w:proofErr w:type="spellEnd"/>
      <w:r>
        <w:rPr>
          <w:i/>
          <w:iCs/>
        </w:rPr>
        <w:t xml:space="preserve"> mitzvah</w:t>
      </w:r>
      <w:r>
        <w:t xml:space="preserve"> is just a </w:t>
      </w:r>
      <w:r>
        <w:rPr>
          <w:i/>
          <w:iCs/>
        </w:rPr>
        <w:t>halacha</w:t>
      </w:r>
      <w:r>
        <w:t xml:space="preserve"> that people don't know about. So in the story that you said, the </w:t>
      </w:r>
      <w:proofErr w:type="spellStart"/>
      <w:r>
        <w:t>the</w:t>
      </w:r>
      <w:proofErr w:type="spellEnd"/>
      <w:r>
        <w:t xml:space="preserve"> owner of this particular</w:t>
      </w:r>
      <w:r>
        <w:t xml:space="preserve"> event was very excited to be able to maximize and </w:t>
      </w:r>
      <w:r>
        <w:t xml:space="preserve">he's an </w:t>
      </w:r>
      <w:proofErr w:type="spellStart"/>
      <w:r>
        <w:rPr>
          <w:i/>
          <w:iCs/>
        </w:rPr>
        <w:t>erlich</w:t>
      </w:r>
      <w:proofErr w:type="spellEnd"/>
      <w:r>
        <w:rPr>
          <w:i/>
          <w:iCs/>
        </w:rPr>
        <w:t xml:space="preserve"> Yid</w:t>
      </w:r>
      <w:r>
        <w:t xml:space="preserve">. He got up, he says </w:t>
      </w:r>
      <w:proofErr w:type="spellStart"/>
      <w:r>
        <w:rPr>
          <w:i/>
          <w:iCs/>
        </w:rPr>
        <w:t>raboisai</w:t>
      </w:r>
      <w:proofErr w:type="spellEnd"/>
      <w:r>
        <w:t xml:space="preserve">, there's a </w:t>
      </w:r>
      <w:r>
        <w:rPr>
          <w:i/>
          <w:iCs/>
        </w:rPr>
        <w:t>halacha</w:t>
      </w:r>
      <w:r>
        <w:t xml:space="preserve"> that we just learned. </w:t>
      </w:r>
    </w:p>
    <w:p w:rsidR="00AF583C" w:rsidRDefault="00657190">
      <w:pPr>
        <w:spacing w:before="240" w:after="240"/>
      </w:pPr>
      <w:r>
        <w:t xml:space="preserve">And we're </w:t>
      </w:r>
      <w:proofErr w:type="spellStart"/>
      <w:r>
        <w:t>gonna</w:t>
      </w:r>
      <w:proofErr w:type="spellEnd"/>
      <w:r>
        <w:t xml:space="preserve"> and he and I actually had just finished in </w:t>
      </w:r>
      <w:proofErr w:type="spellStart"/>
      <w:r>
        <w:rPr>
          <w:i/>
          <w:iCs/>
        </w:rPr>
        <w:t>Daf</w:t>
      </w:r>
      <w:proofErr w:type="spellEnd"/>
      <w:r>
        <w:rPr>
          <w:i/>
          <w:iCs/>
        </w:rPr>
        <w:t xml:space="preserve"> Yomi</w:t>
      </w:r>
      <w:r>
        <w:t xml:space="preserve"> whatever it was and I made a </w:t>
      </w:r>
      <w:proofErr w:type="spellStart"/>
      <w:r>
        <w:rPr>
          <w:i/>
          <w:iCs/>
        </w:rPr>
        <w:t>siyum</w:t>
      </w:r>
      <w:proofErr w:type="spellEnd"/>
      <w:r>
        <w:t xml:space="preserve"> for every</w:t>
      </w:r>
      <w:r>
        <w:t xml:space="preserve">one and a good </w:t>
      </w:r>
      <w:r>
        <w:rPr>
          <w:i/>
          <w:iCs/>
        </w:rPr>
        <w:t>kaddish</w:t>
      </w:r>
      <w:r>
        <w:t xml:space="preserve"> and it was a it was a great learning opportunity. </w:t>
      </w:r>
      <w:r>
        <w:t xml:space="preserve">So I'm glad you're bringing it up which kashrus awareness, we bring awareness </w:t>
      </w:r>
      <w:r>
        <w:t xml:space="preserve">to </w:t>
      </w:r>
      <w:proofErr w:type="spellStart"/>
      <w:r>
        <w:rPr>
          <w:i/>
          <w:iCs/>
        </w:rPr>
        <w:t>Klal</w:t>
      </w:r>
      <w:proofErr w:type="spellEnd"/>
      <w:r>
        <w:rPr>
          <w:i/>
          <w:iCs/>
        </w:rPr>
        <w:t xml:space="preserve"> Yisrael</w:t>
      </w:r>
      <w:r>
        <w:t xml:space="preserve"> about this. And this is for sure. </w:t>
      </w:r>
    </w:p>
    <w:p w:rsidR="00AF583C" w:rsidRDefault="00657190">
      <w:pPr>
        <w:spacing w:before="240" w:after="240"/>
      </w:pPr>
      <w:r>
        <w:t xml:space="preserve">So going forward, all these big events </w:t>
      </w:r>
      <w:r>
        <w:t xml:space="preserve">that have in </w:t>
      </w:r>
      <w:proofErr w:type="gramStart"/>
      <w:r>
        <w:t>it</w:t>
      </w:r>
      <w:proofErr w:type="gramEnd"/>
      <w:r>
        <w:t xml:space="preserve"> wine, you know, bars and whatnot, and you have live music, it's </w:t>
      </w:r>
      <w:r>
        <w:t xml:space="preserve">actually it's very </w:t>
      </w:r>
      <w:proofErr w:type="spellStart"/>
      <w:r>
        <w:rPr>
          <w:i/>
          <w:iCs/>
        </w:rPr>
        <w:t>meforash</w:t>
      </w:r>
      <w:proofErr w:type="spellEnd"/>
      <w:r>
        <w:t xml:space="preserve">, </w:t>
      </w:r>
      <w:proofErr w:type="spellStart"/>
      <w:r>
        <w:rPr>
          <w:i/>
          <w:iCs/>
        </w:rPr>
        <w:t>Taf</w:t>
      </w:r>
      <w:proofErr w:type="spellEnd"/>
      <w:r>
        <w:rPr>
          <w:i/>
          <w:iCs/>
        </w:rPr>
        <w:t xml:space="preserve"> </w:t>
      </w:r>
      <w:proofErr w:type="spellStart"/>
      <w:r>
        <w:rPr>
          <w:i/>
          <w:iCs/>
        </w:rPr>
        <w:t>Kuf</w:t>
      </w:r>
      <w:proofErr w:type="spellEnd"/>
      <w:r>
        <w:rPr>
          <w:i/>
          <w:iCs/>
        </w:rPr>
        <w:t xml:space="preserve"> </w:t>
      </w:r>
      <w:proofErr w:type="spellStart"/>
      <w:r w:rsidR="00172F9F">
        <w:rPr>
          <w:i/>
          <w:iCs/>
        </w:rPr>
        <w:t>Samach</w:t>
      </w:r>
      <w:proofErr w:type="spellEnd"/>
      <w:r>
        <w:t xml:space="preserve"> in </w:t>
      </w:r>
      <w:proofErr w:type="spellStart"/>
      <w:r>
        <w:rPr>
          <w:i/>
          <w:iCs/>
        </w:rPr>
        <w:t>Hilchos</w:t>
      </w:r>
      <w:proofErr w:type="spellEnd"/>
      <w:r>
        <w:rPr>
          <w:i/>
          <w:iCs/>
        </w:rPr>
        <w:t xml:space="preserve"> </w:t>
      </w:r>
      <w:proofErr w:type="spellStart"/>
      <w:r>
        <w:rPr>
          <w:i/>
          <w:iCs/>
        </w:rPr>
        <w:t>Tishah</w:t>
      </w:r>
      <w:proofErr w:type="spellEnd"/>
      <w:r>
        <w:rPr>
          <w:i/>
          <w:iCs/>
        </w:rPr>
        <w:t xml:space="preserve"> </w:t>
      </w:r>
      <w:proofErr w:type="spellStart"/>
      <w:r>
        <w:rPr>
          <w:i/>
          <w:iCs/>
        </w:rPr>
        <w:t>B'Av</w:t>
      </w:r>
      <w:proofErr w:type="spellEnd"/>
      <w:r>
        <w:t xml:space="preserve"> that it's not allowed. Now, there are variations. When </w:t>
      </w:r>
      <w:r>
        <w:t>after that happened, I</w:t>
      </w:r>
      <w:r>
        <w:t xml:space="preserve"> called around a lit</w:t>
      </w:r>
      <w:r>
        <w:t xml:space="preserve">tle bit more to different </w:t>
      </w:r>
      <w:proofErr w:type="spellStart"/>
      <w:r>
        <w:rPr>
          <w:i/>
          <w:iCs/>
        </w:rPr>
        <w:t>poskim</w:t>
      </w:r>
      <w:proofErr w:type="spellEnd"/>
      <w:r>
        <w:t xml:space="preserve"> to understand what different agencies, what do you do? What do you do in restaurants? So like we at the CRC in Chicago, if you have live music, there's no wine being served, we take it off the menu and vice versa. That's wh</w:t>
      </w:r>
      <w:r>
        <w:t xml:space="preserve">at we do in our restaurants. </w:t>
      </w:r>
    </w:p>
    <w:p w:rsidR="00657190" w:rsidRDefault="00657190">
      <w:pPr>
        <w:spacing w:before="240" w:after="240"/>
      </w:pPr>
      <w:r>
        <w:t>R’ Yitzchok Hisiger:</w:t>
      </w:r>
      <w:r w:rsidR="00172F9F">
        <w:t xml:space="preserve"> </w:t>
      </w:r>
      <w:r>
        <w:t xml:space="preserve">I mean it's probably not so common that you have a restaurant with live music. It's probably if they have music, </w:t>
      </w:r>
      <w:proofErr w:type="gramStart"/>
      <w:r>
        <w:t>it's</w:t>
      </w:r>
      <w:proofErr w:type="gramEnd"/>
      <w:r>
        <w:t xml:space="preserve"> background recorded music which… </w:t>
      </w:r>
    </w:p>
    <w:p w:rsidR="00AF583C" w:rsidRDefault="00657190">
      <w:pPr>
        <w:spacing w:before="240" w:after="240"/>
      </w:pPr>
      <w:r>
        <w:t xml:space="preserve">R’ </w:t>
      </w:r>
      <w:proofErr w:type="spellStart"/>
      <w:r>
        <w:t>Sholem</w:t>
      </w:r>
      <w:proofErr w:type="spellEnd"/>
      <w:r>
        <w:t xml:space="preserve"> </w:t>
      </w:r>
      <w:proofErr w:type="spellStart"/>
      <w:r>
        <w:t>Fishbane</w:t>
      </w:r>
      <w:proofErr w:type="spellEnd"/>
      <w:r>
        <w:t xml:space="preserve">: </w:t>
      </w:r>
      <w:r>
        <w:t>So that's a great point. Is that considered, is recorded music considered m</w:t>
      </w:r>
      <w:r>
        <w:t xml:space="preserve">usic? Is that considered live? I actually recently was talking to </w:t>
      </w:r>
      <w:proofErr w:type="spellStart"/>
      <w:r>
        <w:rPr>
          <w:i/>
          <w:iCs/>
        </w:rPr>
        <w:t>Rav</w:t>
      </w:r>
      <w:proofErr w:type="spellEnd"/>
      <w:r>
        <w:rPr>
          <w:i/>
          <w:iCs/>
        </w:rPr>
        <w:t xml:space="preserve"> Heinemann</w:t>
      </w:r>
      <w:r>
        <w:t xml:space="preserve"> and he believes that that's called </w:t>
      </w:r>
      <w:proofErr w:type="spellStart"/>
      <w:r>
        <w:rPr>
          <w:i/>
          <w:iCs/>
        </w:rPr>
        <w:t>kli</w:t>
      </w:r>
      <w:proofErr w:type="spellEnd"/>
      <w:r>
        <w:rPr>
          <w:i/>
          <w:iCs/>
        </w:rPr>
        <w:t xml:space="preserve"> </w:t>
      </w:r>
      <w:proofErr w:type="spellStart"/>
      <w:r>
        <w:rPr>
          <w:i/>
          <w:iCs/>
        </w:rPr>
        <w:t>shir</w:t>
      </w:r>
      <w:proofErr w:type="spellEnd"/>
      <w:r>
        <w:t xml:space="preserve">. It's </w:t>
      </w:r>
      <w:proofErr w:type="spellStart"/>
      <w:r>
        <w:rPr>
          <w:i/>
          <w:iCs/>
        </w:rPr>
        <w:t>kli</w:t>
      </w:r>
      <w:proofErr w:type="spellEnd"/>
      <w:r>
        <w:rPr>
          <w:i/>
          <w:iCs/>
        </w:rPr>
        <w:t xml:space="preserve"> </w:t>
      </w:r>
      <w:proofErr w:type="spellStart"/>
      <w:r>
        <w:rPr>
          <w:i/>
          <w:iCs/>
        </w:rPr>
        <w:t>shir</w:t>
      </w:r>
      <w:proofErr w:type="spellEnd"/>
      <w:r>
        <w:t xml:space="preserve">, so it's no different. </w:t>
      </w:r>
    </w:p>
    <w:p w:rsidR="00AF583C" w:rsidRDefault="00657190">
      <w:pPr>
        <w:spacing w:before="240" w:after="240"/>
      </w:pPr>
      <w:r>
        <w:lastRenderedPageBreak/>
        <w:t xml:space="preserve">The </w:t>
      </w:r>
      <w:proofErr w:type="spellStart"/>
      <w:r>
        <w:rPr>
          <w:i/>
          <w:iCs/>
        </w:rPr>
        <w:t>Mechaber</w:t>
      </w:r>
      <w:proofErr w:type="spellEnd"/>
      <w:r>
        <w:t xml:space="preserve"> says that talks about </w:t>
      </w:r>
      <w:proofErr w:type="spellStart"/>
      <w:r>
        <w:rPr>
          <w:i/>
          <w:iCs/>
        </w:rPr>
        <w:t>kli</w:t>
      </w:r>
      <w:proofErr w:type="spellEnd"/>
      <w:r>
        <w:rPr>
          <w:i/>
          <w:iCs/>
        </w:rPr>
        <w:t xml:space="preserve"> </w:t>
      </w:r>
      <w:proofErr w:type="spellStart"/>
      <w:r>
        <w:rPr>
          <w:i/>
          <w:iCs/>
        </w:rPr>
        <w:t>zemer</w:t>
      </w:r>
      <w:proofErr w:type="spellEnd"/>
      <w:r>
        <w:t xml:space="preserve">, </w:t>
      </w:r>
      <w:proofErr w:type="spellStart"/>
      <w:r>
        <w:rPr>
          <w:i/>
          <w:iCs/>
        </w:rPr>
        <w:t>kli</w:t>
      </w:r>
      <w:proofErr w:type="spellEnd"/>
      <w:r>
        <w:rPr>
          <w:i/>
          <w:iCs/>
        </w:rPr>
        <w:t xml:space="preserve"> </w:t>
      </w:r>
      <w:proofErr w:type="spellStart"/>
      <w:r>
        <w:rPr>
          <w:i/>
          <w:iCs/>
        </w:rPr>
        <w:t>shir</w:t>
      </w:r>
      <w:proofErr w:type="spellEnd"/>
      <w:r>
        <w:t xml:space="preserve"> in this </w:t>
      </w:r>
      <w:r>
        <w:rPr>
          <w:i/>
          <w:iCs/>
        </w:rPr>
        <w:t>halacha</w:t>
      </w:r>
      <w:r>
        <w:t>. So it'd be no differe</w:t>
      </w:r>
      <w:r>
        <w:t xml:space="preserve">nt. Recorded is a </w:t>
      </w:r>
      <w:proofErr w:type="spellStart"/>
      <w:r>
        <w:rPr>
          <w:i/>
          <w:iCs/>
        </w:rPr>
        <w:t>kli</w:t>
      </w:r>
      <w:proofErr w:type="spellEnd"/>
      <w:r>
        <w:t xml:space="preserve">, right? That was </w:t>
      </w:r>
      <w:proofErr w:type="spellStart"/>
      <w:r>
        <w:rPr>
          <w:i/>
          <w:iCs/>
        </w:rPr>
        <w:t>Rav</w:t>
      </w:r>
      <w:proofErr w:type="spellEnd"/>
      <w:r>
        <w:rPr>
          <w:i/>
          <w:iCs/>
        </w:rPr>
        <w:t xml:space="preserve"> Heinemann's </w:t>
      </w:r>
      <w:proofErr w:type="spellStart"/>
      <w:r>
        <w:rPr>
          <w:i/>
          <w:iCs/>
        </w:rPr>
        <w:t>shita</w:t>
      </w:r>
      <w:proofErr w:type="spellEnd"/>
      <w:r>
        <w:t xml:space="preserve">. </w:t>
      </w:r>
      <w:proofErr w:type="spellStart"/>
      <w:r>
        <w:rPr>
          <w:i/>
          <w:iCs/>
        </w:rPr>
        <w:t>Rav</w:t>
      </w:r>
      <w:proofErr w:type="spellEnd"/>
      <w:r>
        <w:rPr>
          <w:i/>
          <w:iCs/>
        </w:rPr>
        <w:t xml:space="preserve"> </w:t>
      </w:r>
      <w:proofErr w:type="spellStart"/>
      <w:r>
        <w:rPr>
          <w:i/>
          <w:iCs/>
        </w:rPr>
        <w:t>Elyashiv</w:t>
      </w:r>
      <w:proofErr w:type="spellEnd"/>
      <w:r>
        <w:t xml:space="preserve"> doesn't, says otherwise that recorded is not. </w:t>
      </w:r>
    </w:p>
    <w:p w:rsidR="00AF583C" w:rsidRDefault="00657190">
      <w:pPr>
        <w:spacing w:before="240" w:after="240"/>
      </w:pPr>
      <w:r>
        <w:t xml:space="preserve">So I think most places go, most </w:t>
      </w:r>
      <w:proofErr w:type="spellStart"/>
      <w:r>
        <w:rPr>
          <w:i/>
          <w:iCs/>
        </w:rPr>
        <w:t>poskim</w:t>
      </w:r>
      <w:proofErr w:type="spellEnd"/>
      <w:r>
        <w:t xml:space="preserve">, most agencies follow that recorded music in the background, it's </w:t>
      </w:r>
      <w:proofErr w:type="spellStart"/>
      <w:r>
        <w:rPr>
          <w:i/>
          <w:iCs/>
        </w:rPr>
        <w:t>Hilchos</w:t>
      </w:r>
      <w:proofErr w:type="spellEnd"/>
      <w:r>
        <w:rPr>
          <w:i/>
          <w:iCs/>
        </w:rPr>
        <w:t xml:space="preserve"> </w:t>
      </w:r>
      <w:proofErr w:type="spellStart"/>
      <w:r>
        <w:rPr>
          <w:i/>
          <w:iCs/>
        </w:rPr>
        <w:t>Sefirah</w:t>
      </w:r>
      <w:proofErr w:type="spellEnd"/>
      <w:r>
        <w:t>, it's all the</w:t>
      </w:r>
      <w:r>
        <w:t xml:space="preserve"> same </w:t>
      </w:r>
      <w:proofErr w:type="spellStart"/>
      <w:r>
        <w:rPr>
          <w:i/>
          <w:iCs/>
        </w:rPr>
        <w:t>halachos</w:t>
      </w:r>
      <w:proofErr w:type="spellEnd"/>
      <w:r>
        <w:t xml:space="preserve">, you don't have to worry about it. But I was recently at a restaurant down in Florida and a nice bar and there was there was a someone walking around with a violin to every table. That's that seems to be. So I asked </w:t>
      </w:r>
      <w:proofErr w:type="spellStart"/>
      <w:r>
        <w:rPr>
          <w:i/>
          <w:iCs/>
        </w:rPr>
        <w:t>Rav</w:t>
      </w:r>
      <w:proofErr w:type="spellEnd"/>
      <w:r>
        <w:rPr>
          <w:i/>
          <w:iCs/>
        </w:rPr>
        <w:t xml:space="preserve"> Heinemann</w:t>
      </w:r>
      <w:r>
        <w:t xml:space="preserve"> about that.</w:t>
      </w:r>
      <w:r>
        <w:t xml:space="preserve"> </w:t>
      </w:r>
    </w:p>
    <w:p w:rsidR="00AF583C" w:rsidRDefault="00657190">
      <w:pPr>
        <w:spacing w:before="240" w:after="240"/>
      </w:pPr>
      <w:r>
        <w:t xml:space="preserve">So he thought that there's maybe there's a difference between what, because it says in the in the </w:t>
      </w:r>
      <w:r>
        <w:rPr>
          <w:i/>
          <w:iCs/>
        </w:rPr>
        <w:t>Rama</w:t>
      </w:r>
      <w:r>
        <w:t xml:space="preserve"> about the, the </w:t>
      </w:r>
      <w:proofErr w:type="spellStart"/>
      <w:r>
        <w:rPr>
          <w:i/>
          <w:iCs/>
        </w:rPr>
        <w:t>Mechaber</w:t>
      </w:r>
      <w:proofErr w:type="spellEnd"/>
      <w:r>
        <w:t xml:space="preserve"> says </w:t>
      </w:r>
      <w:proofErr w:type="spellStart"/>
      <w:r>
        <w:rPr>
          <w:i/>
          <w:iCs/>
        </w:rPr>
        <w:t>beis</w:t>
      </w:r>
      <w:proofErr w:type="spellEnd"/>
      <w:r>
        <w:rPr>
          <w:i/>
          <w:iCs/>
        </w:rPr>
        <w:t xml:space="preserve"> </w:t>
      </w:r>
      <w:proofErr w:type="spellStart"/>
      <w:r>
        <w:rPr>
          <w:i/>
          <w:iCs/>
        </w:rPr>
        <w:t>mishteh</w:t>
      </w:r>
      <w:proofErr w:type="spellEnd"/>
      <w:r>
        <w:t xml:space="preserve">. So maybe if you're eating supper somewhere, which is really a restaurant, is not considered a </w:t>
      </w:r>
      <w:proofErr w:type="spellStart"/>
      <w:r>
        <w:rPr>
          <w:i/>
          <w:iCs/>
        </w:rPr>
        <w:t>beis</w:t>
      </w:r>
      <w:proofErr w:type="spellEnd"/>
      <w:r>
        <w:rPr>
          <w:i/>
          <w:iCs/>
        </w:rPr>
        <w:t xml:space="preserve"> </w:t>
      </w:r>
      <w:proofErr w:type="spellStart"/>
      <w:r>
        <w:rPr>
          <w:i/>
          <w:iCs/>
        </w:rPr>
        <w:t>mishteh</w:t>
      </w:r>
      <w:proofErr w:type="spellEnd"/>
      <w:r>
        <w:t xml:space="preserve">. </w:t>
      </w:r>
      <w:r>
        <w:t xml:space="preserve">I said would </w:t>
      </w:r>
      <w:proofErr w:type="spellStart"/>
      <w:r>
        <w:t>would</w:t>
      </w:r>
      <w:proofErr w:type="spellEnd"/>
      <w:r>
        <w:t xml:space="preserve"> these big, you mentioned these events, the conventions or these events where we go and the bar. So he described a </w:t>
      </w:r>
      <w:proofErr w:type="spellStart"/>
      <w:r>
        <w:rPr>
          <w:i/>
          <w:iCs/>
        </w:rPr>
        <w:t>beis</w:t>
      </w:r>
      <w:proofErr w:type="spellEnd"/>
      <w:r>
        <w:rPr>
          <w:i/>
          <w:iCs/>
        </w:rPr>
        <w:t xml:space="preserve"> </w:t>
      </w:r>
      <w:proofErr w:type="spellStart"/>
      <w:r>
        <w:rPr>
          <w:i/>
          <w:iCs/>
        </w:rPr>
        <w:t>mishteh</w:t>
      </w:r>
      <w:proofErr w:type="spellEnd"/>
      <w:r>
        <w:t xml:space="preserve"> as a place where the drinking is not </w:t>
      </w:r>
      <w:proofErr w:type="spellStart"/>
      <w:r>
        <w:rPr>
          <w:i/>
          <w:iCs/>
        </w:rPr>
        <w:t>agav</w:t>
      </w:r>
      <w:proofErr w:type="spellEnd"/>
      <w:r>
        <w:t xml:space="preserve">. </w:t>
      </w:r>
    </w:p>
    <w:p w:rsidR="00657190" w:rsidRDefault="00657190">
      <w:pPr>
        <w:spacing w:before="240" w:after="240"/>
      </w:pPr>
      <w:r>
        <w:t xml:space="preserve">It's whether it's a pub or a bar, but </w:t>
      </w:r>
      <w:proofErr w:type="gramStart"/>
      <w:r>
        <w:t>these type of places</w:t>
      </w:r>
      <w:proofErr w:type="gramEnd"/>
      <w:r>
        <w:t>, it's a</w:t>
      </w:r>
      <w:r>
        <w:t xml:space="preserve"> central part of the experience. Which I'm sure you've been by them. </w:t>
      </w:r>
    </w:p>
    <w:p w:rsidR="00657190" w:rsidRDefault="00657190">
      <w:pPr>
        <w:spacing w:before="240" w:after="240"/>
      </w:pPr>
      <w:r>
        <w:t xml:space="preserve">R’ Yitzchok Hisiger: </w:t>
      </w:r>
      <w:r>
        <w:t xml:space="preserve">I have not but… </w:t>
      </w:r>
    </w:p>
    <w:p w:rsidR="00AF583C" w:rsidRDefault="00657190">
      <w:pPr>
        <w:spacing w:before="240" w:after="240"/>
      </w:pPr>
      <w:r>
        <w:t xml:space="preserve">R’ </w:t>
      </w:r>
      <w:proofErr w:type="spellStart"/>
      <w:r>
        <w:t>Sholem</w:t>
      </w:r>
      <w:proofErr w:type="spellEnd"/>
      <w:r>
        <w:t xml:space="preserve"> </w:t>
      </w:r>
      <w:proofErr w:type="spellStart"/>
      <w:r>
        <w:t>Fishbane</w:t>
      </w:r>
      <w:proofErr w:type="spellEnd"/>
      <w:r>
        <w:t xml:space="preserve">: </w:t>
      </w:r>
      <w:r>
        <w:t xml:space="preserve">Okay. It's very central to </w:t>
      </w:r>
      <w:proofErr w:type="spellStart"/>
      <w:r>
        <w:t>to</w:t>
      </w:r>
      <w:proofErr w:type="spellEnd"/>
      <w:r>
        <w:t xml:space="preserve"> these big barbecues, the bar, the particular place that I was at, not only was it a big central part of it, like every drink had a logo made </w:t>
      </w:r>
      <w:r>
        <w:t xml:space="preserve">in the foam. </w:t>
      </w:r>
    </w:p>
    <w:p w:rsidR="00AF583C" w:rsidRDefault="00657190">
      <w:pPr>
        <w:spacing w:before="240" w:after="240"/>
      </w:pPr>
      <w:r>
        <w:t xml:space="preserve">Oh, from the company. Yeah, it was a big deal. That's called a </w:t>
      </w:r>
      <w:proofErr w:type="spellStart"/>
      <w:r>
        <w:rPr>
          <w:i/>
          <w:iCs/>
        </w:rPr>
        <w:t>beis</w:t>
      </w:r>
      <w:proofErr w:type="spellEnd"/>
      <w:r>
        <w:rPr>
          <w:i/>
          <w:iCs/>
        </w:rPr>
        <w:t xml:space="preserve"> </w:t>
      </w:r>
      <w:proofErr w:type="spellStart"/>
      <w:r>
        <w:rPr>
          <w:i/>
          <w:iCs/>
        </w:rPr>
        <w:t>mishteh</w:t>
      </w:r>
      <w:proofErr w:type="spellEnd"/>
      <w:r>
        <w:t xml:space="preserve"> 100% according to him. He, </w:t>
      </w:r>
      <w:proofErr w:type="spellStart"/>
      <w:r>
        <w:rPr>
          <w:i/>
          <w:iCs/>
        </w:rPr>
        <w:t>Rav</w:t>
      </w:r>
      <w:proofErr w:type="spellEnd"/>
      <w:r>
        <w:rPr>
          <w:i/>
          <w:iCs/>
        </w:rPr>
        <w:t xml:space="preserve"> Heinemann</w:t>
      </w:r>
      <w:r>
        <w:t xml:space="preserve"> said a very interesting </w:t>
      </w:r>
      <w:proofErr w:type="spellStart"/>
      <w:r>
        <w:rPr>
          <w:i/>
          <w:iCs/>
        </w:rPr>
        <w:t>chiddush</w:t>
      </w:r>
      <w:proofErr w:type="spellEnd"/>
      <w:r>
        <w:t xml:space="preserve"> though. </w:t>
      </w:r>
    </w:p>
    <w:p w:rsidR="00AF583C" w:rsidRDefault="00657190">
      <w:pPr>
        <w:spacing w:before="240" w:after="240"/>
      </w:pPr>
      <w:r>
        <w:t xml:space="preserve">This is his own </w:t>
      </w:r>
      <w:proofErr w:type="spellStart"/>
      <w:r>
        <w:rPr>
          <w:i/>
          <w:iCs/>
        </w:rPr>
        <w:t>chiddush</w:t>
      </w:r>
      <w:proofErr w:type="spellEnd"/>
      <w:r>
        <w:t xml:space="preserve">, he said this is my own </w:t>
      </w:r>
      <w:proofErr w:type="spellStart"/>
      <w:r>
        <w:rPr>
          <w:i/>
          <w:iCs/>
        </w:rPr>
        <w:t>chiddush</w:t>
      </w:r>
      <w:proofErr w:type="spellEnd"/>
      <w:r>
        <w:t>. Which I don't know other</w:t>
      </w:r>
      <w:r>
        <w:t xml:space="preserve">s that say this, that basically if someone is singing along with the music, the music becomes what he called </w:t>
      </w:r>
      <w:proofErr w:type="spellStart"/>
      <w:r>
        <w:rPr>
          <w:i/>
          <w:iCs/>
        </w:rPr>
        <w:t>tafel</w:t>
      </w:r>
      <w:proofErr w:type="spellEnd"/>
      <w:r>
        <w:t xml:space="preserve">. </w:t>
      </w:r>
      <w:r>
        <w:rPr>
          <w:i/>
          <w:iCs/>
        </w:rPr>
        <w:t>Tafel</w:t>
      </w:r>
      <w:r>
        <w:t xml:space="preserve">. Interesting. </w:t>
      </w:r>
    </w:p>
    <w:p w:rsidR="00657190" w:rsidRDefault="00657190">
      <w:pPr>
        <w:spacing w:before="240" w:after="240"/>
      </w:pPr>
      <w:r>
        <w:t>So it happens to be many cases you will have a singer, n</w:t>
      </w:r>
      <w:r>
        <w:t xml:space="preserve">ot the case where I was where there was the violin, but so </w:t>
      </w:r>
      <w:r>
        <w:t xml:space="preserve">that was… </w:t>
      </w:r>
    </w:p>
    <w:p w:rsidR="00657190" w:rsidRDefault="00657190">
      <w:pPr>
        <w:spacing w:before="240" w:after="240"/>
      </w:pPr>
      <w:r>
        <w:t xml:space="preserve">R’ Yitzchok Hisiger: </w:t>
      </w:r>
      <w:r>
        <w:t xml:space="preserve">Just saying it's, he's suggesting that it's even better when you have a singer? </w:t>
      </w:r>
    </w:p>
    <w:p w:rsidR="00AF583C" w:rsidRDefault="00657190" w:rsidP="00657190">
      <w:pPr>
        <w:spacing w:before="240" w:after="240"/>
      </w:pPr>
      <w:r>
        <w:t xml:space="preserve">R’ </w:t>
      </w:r>
      <w:proofErr w:type="spellStart"/>
      <w:r>
        <w:t>Sholem</w:t>
      </w:r>
      <w:proofErr w:type="spellEnd"/>
      <w:r>
        <w:t xml:space="preserve"> </w:t>
      </w:r>
      <w:proofErr w:type="spellStart"/>
      <w:r>
        <w:t>Fishbane</w:t>
      </w:r>
      <w:proofErr w:type="spellEnd"/>
      <w:r>
        <w:t xml:space="preserve">: </w:t>
      </w:r>
      <w:r>
        <w:t xml:space="preserve">Yes, it's actually better. </w:t>
      </w:r>
      <w:r>
        <w:t xml:space="preserve">That's interesting because singing is not </w:t>
      </w:r>
      <w:proofErr w:type="spellStart"/>
      <w:r>
        <w:rPr>
          <w:i/>
          <w:iCs/>
        </w:rPr>
        <w:t>assur</w:t>
      </w:r>
      <w:proofErr w:type="spellEnd"/>
      <w:r>
        <w:t xml:space="preserve"> with </w:t>
      </w:r>
      <w:proofErr w:type="spellStart"/>
      <w:r>
        <w:rPr>
          <w:i/>
          <w:iCs/>
        </w:rPr>
        <w:t>yayin</w:t>
      </w:r>
      <w:proofErr w:type="spellEnd"/>
      <w:r>
        <w:t xml:space="preserve">, it's the music that's </w:t>
      </w:r>
      <w:proofErr w:type="spellStart"/>
      <w:r>
        <w:rPr>
          <w:i/>
          <w:iCs/>
        </w:rPr>
        <w:t>assur</w:t>
      </w:r>
      <w:proofErr w:type="spellEnd"/>
      <w:r>
        <w:t xml:space="preserve"> with </w:t>
      </w:r>
      <w:proofErr w:type="spellStart"/>
      <w:r>
        <w:rPr>
          <w:i/>
          <w:iCs/>
        </w:rPr>
        <w:t>yayin</w:t>
      </w:r>
      <w:proofErr w:type="spellEnd"/>
      <w:r>
        <w:t>. Right. Even though if you look if you l</w:t>
      </w:r>
      <w:r>
        <w:t xml:space="preserve">ook in </w:t>
      </w:r>
      <w:r>
        <w:rPr>
          <w:i/>
          <w:iCs/>
        </w:rPr>
        <w:t xml:space="preserve">Shulchan </w:t>
      </w:r>
      <w:proofErr w:type="spellStart"/>
      <w:r>
        <w:rPr>
          <w:i/>
          <w:iCs/>
        </w:rPr>
        <w:t>Aruch</w:t>
      </w:r>
      <w:proofErr w:type="spellEnd"/>
      <w:r>
        <w:t xml:space="preserve">, it does talk about </w:t>
      </w:r>
      <w:proofErr w:type="spellStart"/>
      <w:r>
        <w:rPr>
          <w:i/>
          <w:iCs/>
        </w:rPr>
        <w:t>shir</w:t>
      </w:r>
      <w:proofErr w:type="spellEnd"/>
      <w:r>
        <w:rPr>
          <w:i/>
          <w:iCs/>
        </w:rPr>
        <w:t xml:space="preserve"> </w:t>
      </w:r>
      <w:proofErr w:type="spellStart"/>
      <w:r>
        <w:rPr>
          <w:i/>
          <w:iCs/>
        </w:rPr>
        <w:t>b'peh</w:t>
      </w:r>
      <w:proofErr w:type="spellEnd"/>
      <w:r>
        <w:t xml:space="preserve"> also. </w:t>
      </w:r>
    </w:p>
    <w:p w:rsidR="00AF583C" w:rsidRDefault="00657190">
      <w:pPr>
        <w:spacing w:before="240" w:after="240"/>
      </w:pPr>
      <w:r>
        <w:t xml:space="preserve">But </w:t>
      </w:r>
      <w:proofErr w:type="spellStart"/>
      <w:r>
        <w:rPr>
          <w:i/>
          <w:iCs/>
        </w:rPr>
        <w:t>l'maaseh</w:t>
      </w:r>
      <w:proofErr w:type="spellEnd"/>
      <w:r>
        <w:t xml:space="preserve"> where we're </w:t>
      </w:r>
      <w:r>
        <w:rPr>
          <w:i/>
          <w:iCs/>
        </w:rPr>
        <w:t xml:space="preserve">halacha </w:t>
      </w:r>
      <w:proofErr w:type="spellStart"/>
      <w:r>
        <w:rPr>
          <w:i/>
          <w:iCs/>
        </w:rPr>
        <w:t>l'maaseh</w:t>
      </w:r>
      <w:proofErr w:type="spellEnd"/>
      <w:r>
        <w:t xml:space="preserve">, I believe his STAR-K policy is </w:t>
      </w:r>
      <w:proofErr w:type="spellStart"/>
      <w:r>
        <w:t>is</w:t>
      </w:r>
      <w:proofErr w:type="spellEnd"/>
      <w:r>
        <w:t xml:space="preserve"> if there's a singer then it becomes </w:t>
      </w:r>
      <w:proofErr w:type="spellStart"/>
      <w:r>
        <w:rPr>
          <w:i/>
          <w:iCs/>
        </w:rPr>
        <w:t>tafel</w:t>
      </w:r>
      <w:proofErr w:type="spellEnd"/>
      <w:r>
        <w:t xml:space="preserve">. But the bottom line is, it's a very clear </w:t>
      </w:r>
      <w:r>
        <w:rPr>
          <w:i/>
          <w:iCs/>
        </w:rPr>
        <w:t>halacha</w:t>
      </w:r>
      <w:r>
        <w:t xml:space="preserve"> in </w:t>
      </w:r>
      <w:r>
        <w:rPr>
          <w:i/>
          <w:iCs/>
        </w:rPr>
        <w:t xml:space="preserve">Shulchan </w:t>
      </w:r>
      <w:proofErr w:type="spellStart"/>
      <w:r>
        <w:rPr>
          <w:i/>
          <w:iCs/>
        </w:rPr>
        <w:t>Aruch</w:t>
      </w:r>
      <w:proofErr w:type="spellEnd"/>
      <w:r>
        <w:t xml:space="preserve">. You </w:t>
      </w:r>
      <w:r>
        <w:t xml:space="preserve">cannot have </w:t>
      </w:r>
      <w:proofErr w:type="spellStart"/>
      <w:r>
        <w:rPr>
          <w:i/>
          <w:iCs/>
        </w:rPr>
        <w:t>kli</w:t>
      </w:r>
      <w:proofErr w:type="spellEnd"/>
      <w:r>
        <w:rPr>
          <w:i/>
          <w:iCs/>
        </w:rPr>
        <w:t xml:space="preserve"> </w:t>
      </w:r>
      <w:proofErr w:type="spellStart"/>
      <w:r>
        <w:rPr>
          <w:i/>
          <w:iCs/>
        </w:rPr>
        <w:t>zemer</w:t>
      </w:r>
      <w:proofErr w:type="spellEnd"/>
      <w:r>
        <w:t xml:space="preserve"> with </w:t>
      </w:r>
      <w:proofErr w:type="spellStart"/>
      <w:r>
        <w:rPr>
          <w:i/>
          <w:iCs/>
        </w:rPr>
        <w:t>yayin</w:t>
      </w:r>
      <w:proofErr w:type="spellEnd"/>
      <w:r>
        <w:t xml:space="preserve"> unless it's a </w:t>
      </w:r>
      <w:proofErr w:type="spellStart"/>
      <w:r>
        <w:rPr>
          <w:i/>
          <w:iCs/>
        </w:rPr>
        <w:t>seudas</w:t>
      </w:r>
      <w:proofErr w:type="spellEnd"/>
      <w:r>
        <w:rPr>
          <w:i/>
          <w:iCs/>
        </w:rPr>
        <w:t xml:space="preserve"> mitzvah</w:t>
      </w:r>
      <w:r>
        <w:t xml:space="preserve">. So the practical takeaway for these events that we've been talking about is to make sure to have a </w:t>
      </w:r>
      <w:proofErr w:type="spellStart"/>
      <w:r>
        <w:rPr>
          <w:i/>
          <w:iCs/>
        </w:rPr>
        <w:t>siyum</w:t>
      </w:r>
      <w:proofErr w:type="spellEnd"/>
      <w:r>
        <w:t xml:space="preserve">, someone get up and make a </w:t>
      </w:r>
      <w:proofErr w:type="spellStart"/>
      <w:r>
        <w:rPr>
          <w:i/>
          <w:iCs/>
        </w:rPr>
        <w:t>siyum</w:t>
      </w:r>
      <w:proofErr w:type="spellEnd"/>
      <w:r>
        <w:t xml:space="preserve">, make a </w:t>
      </w:r>
      <w:r>
        <w:rPr>
          <w:i/>
          <w:iCs/>
        </w:rPr>
        <w:t>kiddush Hashem</w:t>
      </w:r>
      <w:r>
        <w:t xml:space="preserve"> with a </w:t>
      </w:r>
      <w:r>
        <w:rPr>
          <w:i/>
          <w:iCs/>
        </w:rPr>
        <w:t>kaddish</w:t>
      </w:r>
      <w:r>
        <w:t xml:space="preserve">, with a </w:t>
      </w:r>
      <w:proofErr w:type="spellStart"/>
      <w:r>
        <w:rPr>
          <w:i/>
          <w:iCs/>
        </w:rPr>
        <w:t>siyum</w:t>
      </w:r>
      <w:proofErr w:type="spellEnd"/>
      <w:r>
        <w:t xml:space="preserve">. </w:t>
      </w:r>
    </w:p>
    <w:p w:rsidR="00657190" w:rsidRDefault="00657190">
      <w:pPr>
        <w:spacing w:before="240" w:after="240"/>
      </w:pPr>
      <w:r>
        <w:t>A</w:t>
      </w:r>
      <w:r>
        <w:t xml:space="preserve">nd it is, it's all </w:t>
      </w:r>
      <w:proofErr w:type="spellStart"/>
      <w:r>
        <w:rPr>
          <w:i/>
          <w:iCs/>
        </w:rPr>
        <w:t>frum</w:t>
      </w:r>
      <w:proofErr w:type="spellEnd"/>
      <w:r>
        <w:rPr>
          <w:i/>
          <w:iCs/>
        </w:rPr>
        <w:t xml:space="preserve"> </w:t>
      </w:r>
      <w:proofErr w:type="spellStart"/>
      <w:r>
        <w:rPr>
          <w:i/>
          <w:iCs/>
        </w:rPr>
        <w:t>Yidden</w:t>
      </w:r>
      <w:proofErr w:type="spellEnd"/>
      <w:r>
        <w:t xml:space="preserve"> and everybody wants to do the right thing. </w:t>
      </w:r>
    </w:p>
    <w:p w:rsidR="00AF583C" w:rsidRDefault="00657190" w:rsidP="00657190">
      <w:pPr>
        <w:spacing w:before="240" w:after="240"/>
      </w:pPr>
      <w:r>
        <w:t xml:space="preserve">R’ Yitzchok Hisiger: </w:t>
      </w:r>
      <w:r>
        <w:t xml:space="preserve">It could be and maybe even explain why. Especially now. Explain why. </w:t>
      </w:r>
      <w:r>
        <w:t>Yeah, that</w:t>
      </w:r>
      <w:r>
        <w:t xml:space="preserve"> </w:t>
      </w:r>
      <w:r>
        <w:rPr>
          <w:i/>
          <w:iCs/>
        </w:rPr>
        <w:t xml:space="preserve">Zecher </w:t>
      </w:r>
      <w:proofErr w:type="spellStart"/>
      <w:r>
        <w:rPr>
          <w:i/>
          <w:iCs/>
        </w:rPr>
        <w:t>l'Mikdash</w:t>
      </w:r>
      <w:proofErr w:type="spellEnd"/>
      <w:r>
        <w:t xml:space="preserve"> is </w:t>
      </w:r>
      <w:proofErr w:type="spellStart"/>
      <w:r>
        <w:t>is</w:t>
      </w:r>
      <w:proofErr w:type="spellEnd"/>
      <w:r>
        <w:t xml:space="preserve"> a serious matter. It's a </w:t>
      </w:r>
      <w:r>
        <w:rPr>
          <w:i/>
          <w:iCs/>
        </w:rPr>
        <w:t xml:space="preserve">halacha </w:t>
      </w:r>
      <w:proofErr w:type="spellStart"/>
      <w:r>
        <w:rPr>
          <w:i/>
          <w:iCs/>
        </w:rPr>
        <w:t>meforashes</w:t>
      </w:r>
      <w:proofErr w:type="spellEnd"/>
      <w:r>
        <w:t xml:space="preserve">. So it's </w:t>
      </w:r>
      <w:proofErr w:type="spellStart"/>
      <w:r>
        <w:t>it's</w:t>
      </w:r>
      <w:proofErr w:type="spellEnd"/>
      <w:r>
        <w:t xml:space="preserve"> beautiful to be able </w:t>
      </w:r>
      <w:r>
        <w:t xml:space="preserve">to not only be </w:t>
      </w:r>
      <w:proofErr w:type="spellStart"/>
      <w:r>
        <w:t>be</w:t>
      </w:r>
      <w:proofErr w:type="spellEnd"/>
      <w:r>
        <w:t xml:space="preserve"> spreading awareness of here on Kashrus Awareness, but literally teaching a </w:t>
      </w:r>
      <w:proofErr w:type="spellStart"/>
      <w:r>
        <w:t>a</w:t>
      </w:r>
      <w:proofErr w:type="spellEnd"/>
      <w:r>
        <w:t xml:space="preserve"> </w:t>
      </w:r>
      <w:r>
        <w:rPr>
          <w:i/>
          <w:iCs/>
        </w:rPr>
        <w:t xml:space="preserve">halacha </w:t>
      </w:r>
      <w:proofErr w:type="spellStart"/>
      <w:r>
        <w:rPr>
          <w:i/>
          <w:iCs/>
        </w:rPr>
        <w:t>meforashes</w:t>
      </w:r>
      <w:proofErr w:type="spellEnd"/>
      <w:r>
        <w:t xml:space="preserve"> in </w:t>
      </w:r>
      <w:r>
        <w:rPr>
          <w:i/>
          <w:iCs/>
        </w:rPr>
        <w:t xml:space="preserve">Shulchan </w:t>
      </w:r>
      <w:proofErr w:type="spellStart"/>
      <w:r>
        <w:rPr>
          <w:i/>
          <w:iCs/>
        </w:rPr>
        <w:t>Aruch</w:t>
      </w:r>
      <w:proofErr w:type="spellEnd"/>
      <w:r>
        <w:t>. Rabbi Fishba</w:t>
      </w:r>
      <w:r>
        <w:t>ne</w:t>
      </w:r>
      <w:bookmarkStart w:id="0" w:name="_GoBack"/>
      <w:bookmarkEnd w:id="0"/>
      <w:r>
        <w:t xml:space="preserve">, thank you for joining us as always. </w:t>
      </w:r>
    </w:p>
    <w:p w:rsidR="00AF583C" w:rsidRDefault="00AF583C">
      <w:pPr>
        <w:spacing w:before="240" w:after="240"/>
      </w:pPr>
    </w:p>
    <w:sectPr w:rsidR="00AF583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146A4C"/>
    <w:multiLevelType w:val="hybridMultilevel"/>
    <w:tmpl w:val="880CB6E4"/>
    <w:lvl w:ilvl="0" w:tplc="C076F976">
      <w:start w:val="1"/>
      <w:numFmt w:val="bullet"/>
      <w:lvlText w:val="●"/>
      <w:lvlJc w:val="left"/>
      <w:pPr>
        <w:ind w:left="720" w:hanging="360"/>
      </w:pPr>
    </w:lvl>
    <w:lvl w:ilvl="1" w:tplc="D1E6061A">
      <w:start w:val="1"/>
      <w:numFmt w:val="bullet"/>
      <w:lvlText w:val="○"/>
      <w:lvlJc w:val="left"/>
      <w:pPr>
        <w:ind w:left="1440" w:hanging="360"/>
      </w:pPr>
    </w:lvl>
    <w:lvl w:ilvl="2" w:tplc="7EA26D88">
      <w:start w:val="1"/>
      <w:numFmt w:val="bullet"/>
      <w:lvlText w:val="■"/>
      <w:lvlJc w:val="left"/>
      <w:pPr>
        <w:ind w:left="2160" w:hanging="360"/>
      </w:pPr>
    </w:lvl>
    <w:lvl w:ilvl="3" w:tplc="74EC03BA">
      <w:start w:val="1"/>
      <w:numFmt w:val="bullet"/>
      <w:lvlText w:val="●"/>
      <w:lvlJc w:val="left"/>
      <w:pPr>
        <w:ind w:left="2880" w:hanging="360"/>
      </w:pPr>
    </w:lvl>
    <w:lvl w:ilvl="4" w:tplc="357896DC">
      <w:start w:val="1"/>
      <w:numFmt w:val="bullet"/>
      <w:lvlText w:val="○"/>
      <w:lvlJc w:val="left"/>
      <w:pPr>
        <w:ind w:left="3600" w:hanging="360"/>
      </w:pPr>
    </w:lvl>
    <w:lvl w:ilvl="5" w:tplc="EB944A52">
      <w:start w:val="1"/>
      <w:numFmt w:val="bullet"/>
      <w:lvlText w:val="■"/>
      <w:lvlJc w:val="left"/>
      <w:pPr>
        <w:ind w:left="4320" w:hanging="360"/>
      </w:pPr>
    </w:lvl>
    <w:lvl w:ilvl="6" w:tplc="85DAA52A">
      <w:start w:val="1"/>
      <w:numFmt w:val="bullet"/>
      <w:lvlText w:val="●"/>
      <w:lvlJc w:val="left"/>
      <w:pPr>
        <w:ind w:left="5040" w:hanging="360"/>
      </w:pPr>
    </w:lvl>
    <w:lvl w:ilvl="7" w:tplc="AD9CC3D6">
      <w:start w:val="1"/>
      <w:numFmt w:val="bullet"/>
      <w:lvlText w:val="●"/>
      <w:lvlJc w:val="left"/>
      <w:pPr>
        <w:ind w:left="5760" w:hanging="360"/>
      </w:pPr>
    </w:lvl>
    <w:lvl w:ilvl="8" w:tplc="6D584CB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83C"/>
    <w:rsid w:val="00172F9F"/>
    <w:rsid w:val="00657190"/>
    <w:rsid w:val="00AF58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CB68"/>
  <w15:docId w15:val="{6631F38D-7869-46C2-952B-AD31B3AFB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2025-07-20T05:12:00Z</dcterms:created>
  <dcterms:modified xsi:type="dcterms:W3CDTF">2025-07-20T05:12:00Z</dcterms:modified>
</cp:coreProperties>
</file>