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20EBF" w:rsidRDefault="00C137E9">
      <w:pPr>
        <w:spacing w:before="180" w:after="180"/>
      </w:pPr>
      <w:r>
        <w:t>R’ Yitzchok Hisiger:</w:t>
      </w:r>
      <w:r w:rsidR="00773754">
        <w:t xml:space="preserve"> </w:t>
      </w:r>
      <w:r>
        <w:t xml:space="preserve">Hello everyone and welcome back to Let’s Talk </w:t>
      </w:r>
      <w:r>
        <w:rPr>
          <w:i/>
          <w:iCs/>
        </w:rPr>
        <w:t>Kashrus</w:t>
      </w:r>
      <w:r>
        <w:t xml:space="preserve">, presented by the </w:t>
      </w:r>
      <w:r>
        <w:rPr>
          <w:i/>
          <w:iCs/>
        </w:rPr>
        <w:t>Kashrus</w:t>
      </w:r>
      <w:r>
        <w:t xml:space="preserve"> Awareness Project in conjunction with the Chicago Rabbinical Council. Today I am honored to be joined by </w:t>
      </w:r>
      <w:proofErr w:type="spellStart"/>
      <w:r>
        <w:rPr>
          <w:i/>
          <w:iCs/>
        </w:rPr>
        <w:t>Rav</w:t>
      </w:r>
      <w:proofErr w:type="spellEnd"/>
      <w:r>
        <w:t xml:space="preserve"> Shmuel </w:t>
      </w:r>
      <w:proofErr w:type="spellStart"/>
      <w:r>
        <w:t>Fuerst</w:t>
      </w:r>
      <w:proofErr w:type="spellEnd"/>
      <w:r>
        <w:t xml:space="preserve">, </w:t>
      </w:r>
      <w:r>
        <w:rPr>
          <w:i/>
          <w:iCs/>
        </w:rPr>
        <w:t>Dayan</w:t>
      </w:r>
      <w:r>
        <w:t xml:space="preserve"> of </w:t>
      </w:r>
      <w:r>
        <w:rPr>
          <w:i/>
          <w:iCs/>
        </w:rPr>
        <w:t xml:space="preserve">Agudath </w:t>
      </w:r>
      <w:r w:rsidR="00773754">
        <w:rPr>
          <w:i/>
          <w:iCs/>
        </w:rPr>
        <w:t>Yi</w:t>
      </w:r>
      <w:r>
        <w:rPr>
          <w:i/>
          <w:iCs/>
        </w:rPr>
        <w:t>srael</w:t>
      </w:r>
      <w:r>
        <w:t xml:space="preserve"> </w:t>
      </w:r>
      <w:r>
        <w:t xml:space="preserve">of Illinois. Thank you </w:t>
      </w:r>
      <w:proofErr w:type="spellStart"/>
      <w:r>
        <w:rPr>
          <w:i/>
          <w:iCs/>
        </w:rPr>
        <w:t>Rav</w:t>
      </w:r>
      <w:proofErr w:type="spellEnd"/>
      <w:r>
        <w:t xml:space="preserve"> </w:t>
      </w:r>
      <w:proofErr w:type="spellStart"/>
      <w:r>
        <w:t>Fuerst</w:t>
      </w:r>
      <w:proofErr w:type="spellEnd"/>
      <w:r>
        <w:t xml:space="preserve"> for joining us. We’re continuing our series here of </w:t>
      </w:r>
      <w:proofErr w:type="spellStart"/>
      <w:r>
        <w:rPr>
          <w:i/>
          <w:iCs/>
        </w:rPr>
        <w:t>shailos</w:t>
      </w:r>
      <w:proofErr w:type="spellEnd"/>
      <w:r>
        <w:t xml:space="preserve"> that people have submitted to Let’s Talk </w:t>
      </w:r>
      <w:r>
        <w:rPr>
          <w:i/>
          <w:iCs/>
        </w:rPr>
        <w:t>Kashrus</w:t>
      </w:r>
      <w:r>
        <w:t xml:space="preserve">. </w:t>
      </w:r>
    </w:p>
    <w:p w:rsidR="00773754" w:rsidRDefault="00C137E9">
      <w:pPr>
        <w:spacing w:before="180" w:after="180"/>
      </w:pPr>
      <w:r>
        <w:t>S</w:t>
      </w:r>
      <w:r>
        <w:t xml:space="preserve">o today we’d like to discuss various </w:t>
      </w:r>
      <w:r>
        <w:rPr>
          <w:i/>
          <w:iCs/>
        </w:rPr>
        <w:t>Shabbos</w:t>
      </w:r>
      <w:r>
        <w:t xml:space="preserve"> and </w:t>
      </w:r>
      <w:r>
        <w:rPr>
          <w:i/>
          <w:iCs/>
        </w:rPr>
        <w:t>Yom Tov</w:t>
      </w:r>
      <w:r>
        <w:t xml:space="preserve"> related </w:t>
      </w:r>
      <w:proofErr w:type="spellStart"/>
      <w:r>
        <w:rPr>
          <w:i/>
          <w:iCs/>
        </w:rPr>
        <w:t>shailos</w:t>
      </w:r>
      <w:proofErr w:type="spellEnd"/>
      <w:r>
        <w:t xml:space="preserve">, </w:t>
      </w:r>
      <w:r>
        <w:rPr>
          <w:i/>
          <w:iCs/>
        </w:rPr>
        <w:t>Shabbos</w:t>
      </w:r>
      <w:r>
        <w:t xml:space="preserve"> and </w:t>
      </w:r>
      <w:r>
        <w:rPr>
          <w:i/>
          <w:iCs/>
        </w:rPr>
        <w:t>Yom Tov</w:t>
      </w:r>
      <w:r>
        <w:t xml:space="preserve"> scenarios. And t</w:t>
      </w:r>
      <w:r>
        <w:t xml:space="preserve">he first question is, is raw meat or fish considered </w:t>
      </w:r>
      <w:proofErr w:type="spellStart"/>
      <w:r>
        <w:rPr>
          <w:i/>
          <w:iCs/>
        </w:rPr>
        <w:t>muktzah</w:t>
      </w:r>
      <w:proofErr w:type="spellEnd"/>
      <w:r>
        <w:t xml:space="preserve">? </w:t>
      </w:r>
    </w:p>
    <w:p w:rsidR="00720EBF" w:rsidRDefault="00C137E9">
      <w:pPr>
        <w:spacing w:before="180" w:after="180"/>
      </w:pPr>
      <w:r>
        <w:t xml:space="preserve">R’ Shmuel </w:t>
      </w:r>
      <w:proofErr w:type="spellStart"/>
      <w:r>
        <w:t>Fuerst</w:t>
      </w:r>
      <w:proofErr w:type="spellEnd"/>
      <w:r>
        <w:t>:</w:t>
      </w:r>
      <w:r w:rsidR="00773754">
        <w:t xml:space="preserve"> </w:t>
      </w:r>
      <w:r>
        <w:t xml:space="preserve">The </w:t>
      </w:r>
      <w:proofErr w:type="spellStart"/>
      <w:r>
        <w:rPr>
          <w:i/>
          <w:iCs/>
        </w:rPr>
        <w:t>Mechaber</w:t>
      </w:r>
      <w:proofErr w:type="spellEnd"/>
      <w:r>
        <w:t xml:space="preserve"> says in </w:t>
      </w:r>
      <w:r>
        <w:rPr>
          <w:i/>
          <w:iCs/>
        </w:rPr>
        <w:t>Shin-</w:t>
      </w:r>
      <w:proofErr w:type="spellStart"/>
      <w:r>
        <w:rPr>
          <w:i/>
          <w:iCs/>
        </w:rPr>
        <w:t>Ches</w:t>
      </w:r>
      <w:proofErr w:type="spellEnd"/>
      <w:r>
        <w:t xml:space="preserve"> that raw meat is </w:t>
      </w:r>
      <w:proofErr w:type="spellStart"/>
      <w:r>
        <w:rPr>
          <w:i/>
          <w:iCs/>
        </w:rPr>
        <w:t>chazai</w:t>
      </w:r>
      <w:proofErr w:type="spellEnd"/>
      <w:r>
        <w:rPr>
          <w:i/>
          <w:iCs/>
        </w:rPr>
        <w:t xml:space="preserve"> </w:t>
      </w:r>
      <w:proofErr w:type="spellStart"/>
      <w:r>
        <w:rPr>
          <w:i/>
          <w:iCs/>
        </w:rPr>
        <w:t>l'umtza</w:t>
      </w:r>
      <w:proofErr w:type="spellEnd"/>
      <w:r>
        <w:t xml:space="preserve">, you can eat it, it’s right to it, you could chew it. You’d have to chew it. </w:t>
      </w:r>
      <w:proofErr w:type="spellStart"/>
      <w:r>
        <w:rPr>
          <w:i/>
          <w:iCs/>
        </w:rPr>
        <w:t>L'maisa</w:t>
      </w:r>
      <w:proofErr w:type="spellEnd"/>
      <w:r>
        <w:t xml:space="preserve">, the </w:t>
      </w:r>
      <w:proofErr w:type="spellStart"/>
      <w:r>
        <w:rPr>
          <w:i/>
          <w:iCs/>
        </w:rPr>
        <w:t>Aruch</w:t>
      </w:r>
      <w:proofErr w:type="spellEnd"/>
      <w:r>
        <w:rPr>
          <w:i/>
          <w:iCs/>
        </w:rPr>
        <w:t xml:space="preserve"> </w:t>
      </w:r>
      <w:proofErr w:type="spellStart"/>
      <w:r>
        <w:rPr>
          <w:i/>
          <w:iCs/>
        </w:rPr>
        <w:t>HaShulchan</w:t>
      </w:r>
      <w:proofErr w:type="spellEnd"/>
      <w:r>
        <w:t xml:space="preserve"> and </w:t>
      </w:r>
      <w:proofErr w:type="spellStart"/>
      <w:r>
        <w:rPr>
          <w:i/>
          <w:iCs/>
        </w:rPr>
        <w:t>Rav</w:t>
      </w:r>
      <w:proofErr w:type="spellEnd"/>
      <w:r>
        <w:t xml:space="preserve"> Moshe, today peo</w:t>
      </w:r>
      <w:r>
        <w:t xml:space="preserve">ple don’t eat raw meat, so </w:t>
      </w:r>
      <w:proofErr w:type="spellStart"/>
      <w:r>
        <w:rPr>
          <w:i/>
          <w:iCs/>
        </w:rPr>
        <w:t>me</w:t>
      </w:r>
      <w:r w:rsidR="00773754">
        <w:rPr>
          <w:i/>
          <w:iCs/>
        </w:rPr>
        <w:t>mei</w:t>
      </w:r>
      <w:r>
        <w:rPr>
          <w:i/>
          <w:iCs/>
        </w:rPr>
        <w:t>la</w:t>
      </w:r>
      <w:proofErr w:type="spellEnd"/>
      <w:r>
        <w:t xml:space="preserve"> all raw meats or chicken or fish is considered </w:t>
      </w:r>
      <w:proofErr w:type="spellStart"/>
      <w:r>
        <w:rPr>
          <w:i/>
          <w:iCs/>
        </w:rPr>
        <w:t>muktzah</w:t>
      </w:r>
      <w:proofErr w:type="spellEnd"/>
      <w:r>
        <w:t xml:space="preserve">. </w:t>
      </w:r>
    </w:p>
    <w:p w:rsidR="00773754" w:rsidRDefault="00C137E9">
      <w:pPr>
        <w:spacing w:before="180" w:after="180"/>
      </w:pPr>
      <w:r>
        <w:t xml:space="preserve">And therefore you cannot </w:t>
      </w:r>
      <w:proofErr w:type="spellStart"/>
      <w:r>
        <w:rPr>
          <w:i/>
          <w:iCs/>
        </w:rPr>
        <w:t>metaltel</w:t>
      </w:r>
      <w:proofErr w:type="spellEnd"/>
      <w:r>
        <w:t xml:space="preserve"> it, it has the </w:t>
      </w:r>
      <w:r>
        <w:rPr>
          <w:i/>
          <w:iCs/>
        </w:rPr>
        <w:t>din</w:t>
      </w:r>
      <w:r>
        <w:t xml:space="preserve"> of </w:t>
      </w:r>
      <w:proofErr w:type="spellStart"/>
      <w:r>
        <w:rPr>
          <w:i/>
          <w:iCs/>
        </w:rPr>
        <w:t>muktzah</w:t>
      </w:r>
      <w:proofErr w:type="spellEnd"/>
      <w:r>
        <w:rPr>
          <w:i/>
          <w:iCs/>
        </w:rPr>
        <w:t xml:space="preserve"> </w:t>
      </w:r>
      <w:proofErr w:type="spellStart"/>
      <w:r>
        <w:rPr>
          <w:i/>
          <w:iCs/>
        </w:rPr>
        <w:t>machmas</w:t>
      </w:r>
      <w:proofErr w:type="spellEnd"/>
      <w:r>
        <w:rPr>
          <w:i/>
          <w:iCs/>
        </w:rPr>
        <w:t xml:space="preserve"> </w:t>
      </w:r>
      <w:proofErr w:type="spellStart"/>
      <w:r>
        <w:rPr>
          <w:i/>
          <w:iCs/>
        </w:rPr>
        <w:t>gufo</w:t>
      </w:r>
      <w:proofErr w:type="spellEnd"/>
      <w:r>
        <w:t xml:space="preserve">, you’re not allowed to move it even </w:t>
      </w:r>
      <w:proofErr w:type="spellStart"/>
      <w:r>
        <w:rPr>
          <w:i/>
          <w:iCs/>
        </w:rPr>
        <w:t>l'tzorech</w:t>
      </w:r>
      <w:proofErr w:type="spellEnd"/>
      <w:r>
        <w:rPr>
          <w:i/>
          <w:iCs/>
        </w:rPr>
        <w:t xml:space="preserve"> </w:t>
      </w:r>
      <w:proofErr w:type="spellStart"/>
      <w:r>
        <w:rPr>
          <w:i/>
          <w:iCs/>
        </w:rPr>
        <w:t>gufo</w:t>
      </w:r>
      <w:proofErr w:type="spellEnd"/>
      <w:r>
        <w:rPr>
          <w:i/>
          <w:iCs/>
        </w:rPr>
        <w:t xml:space="preserve"> </w:t>
      </w:r>
      <w:proofErr w:type="spellStart"/>
      <w:r>
        <w:rPr>
          <w:i/>
          <w:iCs/>
        </w:rPr>
        <w:t>u'mekomo</w:t>
      </w:r>
      <w:proofErr w:type="spellEnd"/>
      <w:r>
        <w:t xml:space="preserve">. </w:t>
      </w:r>
    </w:p>
    <w:p w:rsidR="00773754" w:rsidRDefault="00C137E9">
      <w:pPr>
        <w:spacing w:before="180" w:after="180"/>
      </w:pPr>
      <w:r>
        <w:t>R’ Yitzchok Hisiger:</w:t>
      </w:r>
      <w:r w:rsidR="00773754">
        <w:t xml:space="preserve"> </w:t>
      </w:r>
      <w:r>
        <w:t>Right, so the practical quest</w:t>
      </w:r>
      <w:r>
        <w:t xml:space="preserve">ions were, could it be moved within a fridge or freezer, especially very often you’re trying to get to other foods in the fridge or freezer, number one? And number two, let's say it falls out of the fridge or freezer, could I put it back in? </w:t>
      </w:r>
    </w:p>
    <w:p w:rsidR="00720EBF" w:rsidRDefault="00C137E9">
      <w:pPr>
        <w:spacing w:before="180" w:after="180"/>
      </w:pPr>
      <w:r>
        <w:t xml:space="preserve">R’ Shmuel </w:t>
      </w:r>
      <w:proofErr w:type="spellStart"/>
      <w:r>
        <w:t>Fuerst</w:t>
      </w:r>
      <w:proofErr w:type="spellEnd"/>
      <w:r>
        <w:t>:</w:t>
      </w:r>
      <w:r w:rsidR="00773754">
        <w:t xml:space="preserve"> </w:t>
      </w:r>
      <w:r>
        <w:t>Yes, right. Th</w:t>
      </w:r>
      <w:r>
        <w:t xml:space="preserve">erefore, since it's a problem of </w:t>
      </w:r>
      <w:proofErr w:type="spellStart"/>
      <w:r>
        <w:rPr>
          <w:i/>
          <w:iCs/>
        </w:rPr>
        <w:t>muktzah</w:t>
      </w:r>
      <w:proofErr w:type="spellEnd"/>
      <w:r>
        <w:t xml:space="preserve">, so a person before </w:t>
      </w:r>
      <w:r>
        <w:rPr>
          <w:i/>
          <w:iCs/>
        </w:rPr>
        <w:t>Shabbos</w:t>
      </w:r>
      <w:r>
        <w:t xml:space="preserve">, a woman before </w:t>
      </w:r>
      <w:r>
        <w:rPr>
          <w:i/>
          <w:iCs/>
        </w:rPr>
        <w:t>Shabbos</w:t>
      </w:r>
      <w:r>
        <w:t xml:space="preserve"> she organizes the refrigerator and freezer to make sure in the front of the fridge are stuff that's </w:t>
      </w:r>
      <w:proofErr w:type="spellStart"/>
      <w:r>
        <w:rPr>
          <w:i/>
          <w:iCs/>
        </w:rPr>
        <w:t>ro'uy</w:t>
      </w:r>
      <w:proofErr w:type="spellEnd"/>
      <w:r>
        <w:rPr>
          <w:i/>
          <w:iCs/>
        </w:rPr>
        <w:t xml:space="preserve"> </w:t>
      </w:r>
      <w:proofErr w:type="spellStart"/>
      <w:r>
        <w:rPr>
          <w:i/>
          <w:iCs/>
        </w:rPr>
        <w:t>l'achila</w:t>
      </w:r>
      <w:proofErr w:type="spellEnd"/>
      <w:r>
        <w:t xml:space="preserve">, so she shouldn't have a problem, and the stuff </w:t>
      </w:r>
      <w:r>
        <w:t xml:space="preserve">that's </w:t>
      </w:r>
      <w:proofErr w:type="spellStart"/>
      <w:r>
        <w:rPr>
          <w:i/>
          <w:iCs/>
        </w:rPr>
        <w:t>muktzah</w:t>
      </w:r>
      <w:proofErr w:type="spellEnd"/>
      <w:r>
        <w:t xml:space="preserve"> should be in the back. And the same thing in a refrigerator also, the stuff that's </w:t>
      </w:r>
      <w:proofErr w:type="spellStart"/>
      <w:r>
        <w:rPr>
          <w:i/>
          <w:iCs/>
        </w:rPr>
        <w:t>muktzah</w:t>
      </w:r>
      <w:proofErr w:type="spellEnd"/>
      <w:r>
        <w:t xml:space="preserve"> should be kept in the back so you shouldn't run into a problem moving, because to move on </w:t>
      </w:r>
      <w:r>
        <w:rPr>
          <w:i/>
          <w:iCs/>
        </w:rPr>
        <w:t>Shabbos</w:t>
      </w:r>
      <w:r>
        <w:t xml:space="preserve"> it's </w:t>
      </w:r>
      <w:proofErr w:type="spellStart"/>
      <w:r>
        <w:rPr>
          <w:i/>
          <w:iCs/>
        </w:rPr>
        <w:t>muktzah</w:t>
      </w:r>
      <w:proofErr w:type="spellEnd"/>
      <w:r>
        <w:t xml:space="preserve">. </w:t>
      </w:r>
    </w:p>
    <w:p w:rsidR="00720EBF" w:rsidRDefault="00C137E9">
      <w:pPr>
        <w:spacing w:before="180" w:after="180"/>
      </w:pPr>
      <w:r>
        <w:t xml:space="preserve">On </w:t>
      </w:r>
      <w:r>
        <w:rPr>
          <w:i/>
          <w:iCs/>
        </w:rPr>
        <w:t>Yom Tov</w:t>
      </w:r>
      <w:r>
        <w:t xml:space="preserve"> it would be </w:t>
      </w:r>
      <w:proofErr w:type="spellStart"/>
      <w:r>
        <w:rPr>
          <w:i/>
          <w:iCs/>
        </w:rPr>
        <w:t>muttar</w:t>
      </w:r>
      <w:proofErr w:type="spellEnd"/>
      <w:r>
        <w:t xml:space="preserve"> because</w:t>
      </w:r>
      <w:r>
        <w:t xml:space="preserve"> to get to the </w:t>
      </w:r>
      <w:proofErr w:type="spellStart"/>
      <w:r>
        <w:rPr>
          <w:i/>
          <w:iCs/>
        </w:rPr>
        <w:t>ochel</w:t>
      </w:r>
      <w:proofErr w:type="spellEnd"/>
      <w:r>
        <w:t xml:space="preserve">, so on </w:t>
      </w:r>
      <w:r>
        <w:rPr>
          <w:i/>
          <w:iCs/>
        </w:rPr>
        <w:t>Yom Tov</w:t>
      </w:r>
      <w:r>
        <w:t xml:space="preserve"> there's a special </w:t>
      </w:r>
      <w:r>
        <w:rPr>
          <w:i/>
          <w:iCs/>
        </w:rPr>
        <w:t>halacha</w:t>
      </w:r>
      <w:r>
        <w:t xml:space="preserve"> it's okay, you're allowed to move </w:t>
      </w:r>
      <w:proofErr w:type="spellStart"/>
      <w:r>
        <w:rPr>
          <w:i/>
          <w:iCs/>
        </w:rPr>
        <w:t>muktzah</w:t>
      </w:r>
      <w:proofErr w:type="spellEnd"/>
      <w:r>
        <w:t xml:space="preserve"> to get to the </w:t>
      </w:r>
      <w:proofErr w:type="spellStart"/>
      <w:r>
        <w:rPr>
          <w:i/>
          <w:iCs/>
        </w:rPr>
        <w:t>ochel</w:t>
      </w:r>
      <w:proofErr w:type="spellEnd"/>
      <w:r>
        <w:t xml:space="preserve">. But on </w:t>
      </w:r>
      <w:r>
        <w:rPr>
          <w:i/>
          <w:iCs/>
        </w:rPr>
        <w:t>Shabbos</w:t>
      </w:r>
      <w:r>
        <w:t xml:space="preserve"> it's a serious problem of </w:t>
      </w:r>
      <w:proofErr w:type="spellStart"/>
      <w:r>
        <w:rPr>
          <w:i/>
          <w:iCs/>
        </w:rPr>
        <w:t>muktzah</w:t>
      </w:r>
      <w:proofErr w:type="spellEnd"/>
      <w:r>
        <w:t xml:space="preserve">. Therefore you should have all the raw meat and chicken in the back and the stuff </w:t>
      </w:r>
      <w:r>
        <w:t>like ice cream or cake what you have in the freezer and refrigerator keep in the front so you shouldn't run into the problem. If let's say by mistake you open the freezer, the freezer is full and chicken and chicken falls out, raw chicken falls out, raw me</w:t>
      </w:r>
      <w:r>
        <w:t xml:space="preserve">at, today raw chicken, raw meat is very expensive today, falls on the floor, and if you let it stay, and especially in the summertime, you let it stay on the floor it's going to melt and it's going to get ruined and so on. </w:t>
      </w:r>
    </w:p>
    <w:p w:rsidR="00720EBF" w:rsidRDefault="00C137E9">
      <w:pPr>
        <w:spacing w:before="180" w:after="180"/>
      </w:pPr>
      <w:r>
        <w:t xml:space="preserve">So there's a </w:t>
      </w:r>
      <w:r>
        <w:rPr>
          <w:i/>
          <w:iCs/>
        </w:rPr>
        <w:t xml:space="preserve">Mishnah </w:t>
      </w:r>
      <w:proofErr w:type="spellStart"/>
      <w:r>
        <w:rPr>
          <w:i/>
          <w:iCs/>
        </w:rPr>
        <w:t>Berurah</w:t>
      </w:r>
      <w:proofErr w:type="spellEnd"/>
      <w:r>
        <w:t xml:space="preserve"> </w:t>
      </w:r>
      <w:r>
        <w:t xml:space="preserve">that brings down a </w:t>
      </w:r>
      <w:proofErr w:type="spellStart"/>
      <w:r>
        <w:rPr>
          <w:i/>
          <w:iCs/>
        </w:rPr>
        <w:t>machlokos</w:t>
      </w:r>
      <w:proofErr w:type="spellEnd"/>
      <w:r>
        <w:t xml:space="preserve"> </w:t>
      </w:r>
      <w:proofErr w:type="spellStart"/>
      <w:r>
        <w:rPr>
          <w:i/>
          <w:iCs/>
        </w:rPr>
        <w:t>Taz</w:t>
      </w:r>
      <w:proofErr w:type="spellEnd"/>
      <w:r>
        <w:t xml:space="preserve">, </w:t>
      </w:r>
      <w:r>
        <w:rPr>
          <w:i/>
          <w:iCs/>
        </w:rPr>
        <w:t>Magen Avraham</w:t>
      </w:r>
      <w:r>
        <w:t xml:space="preserve">, and the </w:t>
      </w:r>
      <w:r>
        <w:rPr>
          <w:i/>
          <w:iCs/>
        </w:rPr>
        <w:t xml:space="preserve">Mishnah </w:t>
      </w:r>
      <w:proofErr w:type="spellStart"/>
      <w:r>
        <w:rPr>
          <w:i/>
          <w:iCs/>
        </w:rPr>
        <w:t>Berurah</w:t>
      </w:r>
      <w:proofErr w:type="spellEnd"/>
      <w:r>
        <w:t xml:space="preserve"> is </w:t>
      </w:r>
      <w:proofErr w:type="spellStart"/>
      <w:r>
        <w:rPr>
          <w:i/>
          <w:iCs/>
        </w:rPr>
        <w:t>machmir</w:t>
      </w:r>
      <w:proofErr w:type="spellEnd"/>
      <w:r>
        <w:t xml:space="preserve">. However, in the </w:t>
      </w:r>
      <w:proofErr w:type="spellStart"/>
      <w:r>
        <w:rPr>
          <w:i/>
          <w:iCs/>
        </w:rPr>
        <w:t>sefer</w:t>
      </w:r>
      <w:proofErr w:type="spellEnd"/>
      <w:r>
        <w:t xml:space="preserve"> </w:t>
      </w:r>
      <w:proofErr w:type="spellStart"/>
      <w:r>
        <w:rPr>
          <w:i/>
          <w:iCs/>
        </w:rPr>
        <w:t>Shalmei</w:t>
      </w:r>
      <w:proofErr w:type="spellEnd"/>
      <w:r>
        <w:rPr>
          <w:i/>
          <w:iCs/>
        </w:rPr>
        <w:t xml:space="preserve"> Yehuda</w:t>
      </w:r>
      <w:r>
        <w:t xml:space="preserve"> he brings down from </w:t>
      </w:r>
      <w:proofErr w:type="spellStart"/>
      <w:r>
        <w:rPr>
          <w:i/>
          <w:iCs/>
        </w:rPr>
        <w:t>Rav</w:t>
      </w:r>
      <w:proofErr w:type="spellEnd"/>
      <w:r>
        <w:t xml:space="preserve"> </w:t>
      </w:r>
      <w:proofErr w:type="spellStart"/>
      <w:r>
        <w:t>Elyashiv</w:t>
      </w:r>
      <w:proofErr w:type="spellEnd"/>
      <w:r>
        <w:t xml:space="preserve"> that in a </w:t>
      </w:r>
      <w:proofErr w:type="spellStart"/>
      <w:r>
        <w:rPr>
          <w:i/>
          <w:iCs/>
        </w:rPr>
        <w:t>makom</w:t>
      </w:r>
      <w:proofErr w:type="spellEnd"/>
      <w:r>
        <w:rPr>
          <w:i/>
          <w:iCs/>
        </w:rPr>
        <w:t xml:space="preserve"> </w:t>
      </w:r>
      <w:proofErr w:type="spellStart"/>
      <w:r>
        <w:rPr>
          <w:i/>
          <w:iCs/>
        </w:rPr>
        <w:t>hefsed</w:t>
      </w:r>
      <w:proofErr w:type="spellEnd"/>
      <w:r>
        <w:rPr>
          <w:i/>
          <w:iCs/>
        </w:rPr>
        <w:t xml:space="preserve"> </w:t>
      </w:r>
      <w:proofErr w:type="spellStart"/>
      <w:r>
        <w:rPr>
          <w:i/>
          <w:iCs/>
        </w:rPr>
        <w:t>meruba</w:t>
      </w:r>
      <w:proofErr w:type="spellEnd"/>
      <w:r>
        <w:t xml:space="preserve"> you could </w:t>
      </w:r>
      <w:proofErr w:type="spellStart"/>
      <w:r>
        <w:rPr>
          <w:i/>
          <w:iCs/>
        </w:rPr>
        <w:t>somich</w:t>
      </w:r>
      <w:proofErr w:type="spellEnd"/>
      <w:r>
        <w:t xml:space="preserve"> on the </w:t>
      </w:r>
      <w:proofErr w:type="spellStart"/>
      <w:r>
        <w:rPr>
          <w:i/>
          <w:iCs/>
        </w:rPr>
        <w:t>shitah</w:t>
      </w:r>
      <w:proofErr w:type="spellEnd"/>
      <w:r>
        <w:t xml:space="preserve"> of the </w:t>
      </w:r>
      <w:proofErr w:type="spellStart"/>
      <w:r>
        <w:rPr>
          <w:i/>
          <w:iCs/>
        </w:rPr>
        <w:t>Taz</w:t>
      </w:r>
      <w:proofErr w:type="spellEnd"/>
      <w:r>
        <w:t xml:space="preserve"> and you could pick it up and </w:t>
      </w:r>
      <w:r>
        <w:t xml:space="preserve">put it back into the freezer. And if you want to be </w:t>
      </w:r>
      <w:proofErr w:type="spellStart"/>
      <w:r>
        <w:rPr>
          <w:i/>
          <w:iCs/>
        </w:rPr>
        <w:t>machmir</w:t>
      </w:r>
      <w:proofErr w:type="spellEnd"/>
      <w:r>
        <w:t xml:space="preserve"> like the </w:t>
      </w:r>
      <w:r>
        <w:rPr>
          <w:i/>
          <w:iCs/>
        </w:rPr>
        <w:t>Magen Avraham</w:t>
      </w:r>
      <w:r>
        <w:t xml:space="preserve">, the only thing you do is </w:t>
      </w:r>
      <w:proofErr w:type="spellStart"/>
      <w:r>
        <w:rPr>
          <w:i/>
          <w:iCs/>
        </w:rPr>
        <w:t>kil</w:t>
      </w:r>
      <w:proofErr w:type="spellEnd"/>
      <w:r>
        <w:rPr>
          <w:i/>
          <w:iCs/>
        </w:rPr>
        <w:t>-achar-</w:t>
      </w:r>
      <w:proofErr w:type="spellStart"/>
      <w:r>
        <w:rPr>
          <w:i/>
          <w:iCs/>
        </w:rPr>
        <w:t>yad</w:t>
      </w:r>
      <w:proofErr w:type="spellEnd"/>
      <w:r>
        <w:t xml:space="preserve">, because </w:t>
      </w:r>
      <w:proofErr w:type="spellStart"/>
      <w:r>
        <w:rPr>
          <w:i/>
          <w:iCs/>
        </w:rPr>
        <w:t>muktzah</w:t>
      </w:r>
      <w:proofErr w:type="spellEnd"/>
      <w:r>
        <w:t xml:space="preserve"> is only </w:t>
      </w:r>
      <w:proofErr w:type="spellStart"/>
      <w:r>
        <w:rPr>
          <w:i/>
          <w:iCs/>
        </w:rPr>
        <w:t>muttar</w:t>
      </w:r>
      <w:proofErr w:type="spellEnd"/>
      <w:r>
        <w:t xml:space="preserve"> to move, it's </w:t>
      </w:r>
      <w:proofErr w:type="spellStart"/>
      <w:r>
        <w:rPr>
          <w:i/>
          <w:iCs/>
        </w:rPr>
        <w:t>muktzah</w:t>
      </w:r>
      <w:proofErr w:type="spellEnd"/>
      <w:r>
        <w:rPr>
          <w:i/>
          <w:iCs/>
        </w:rPr>
        <w:t xml:space="preserve"> </w:t>
      </w:r>
      <w:proofErr w:type="spellStart"/>
      <w:r>
        <w:rPr>
          <w:i/>
          <w:iCs/>
        </w:rPr>
        <w:t>machmas</w:t>
      </w:r>
      <w:proofErr w:type="spellEnd"/>
      <w:r>
        <w:rPr>
          <w:i/>
          <w:iCs/>
        </w:rPr>
        <w:t xml:space="preserve"> </w:t>
      </w:r>
      <w:proofErr w:type="spellStart"/>
      <w:r>
        <w:rPr>
          <w:i/>
          <w:iCs/>
        </w:rPr>
        <w:t>gufo</w:t>
      </w:r>
      <w:proofErr w:type="spellEnd"/>
      <w:r>
        <w:t xml:space="preserve">, you're only allowed to move it </w:t>
      </w:r>
      <w:proofErr w:type="spellStart"/>
      <w:r>
        <w:rPr>
          <w:i/>
          <w:iCs/>
        </w:rPr>
        <w:t>kil</w:t>
      </w:r>
      <w:proofErr w:type="spellEnd"/>
      <w:r>
        <w:rPr>
          <w:i/>
          <w:iCs/>
        </w:rPr>
        <w:t>-achar-</w:t>
      </w:r>
      <w:proofErr w:type="spellStart"/>
      <w:r>
        <w:rPr>
          <w:i/>
          <w:iCs/>
        </w:rPr>
        <w:t>yad</w:t>
      </w:r>
      <w:proofErr w:type="spellEnd"/>
      <w:r>
        <w:t xml:space="preserve">. But </w:t>
      </w:r>
      <w:proofErr w:type="spellStart"/>
      <w:r>
        <w:rPr>
          <w:i/>
          <w:iCs/>
        </w:rPr>
        <w:t>Rav</w:t>
      </w:r>
      <w:proofErr w:type="spellEnd"/>
      <w:r>
        <w:t xml:space="preserve"> </w:t>
      </w:r>
      <w:proofErr w:type="spellStart"/>
      <w:r>
        <w:t>Elyashiv</w:t>
      </w:r>
      <w:proofErr w:type="spellEnd"/>
      <w:r>
        <w:t xml:space="preserve"> is</w:t>
      </w:r>
      <w:r>
        <w:t xml:space="preserve"> </w:t>
      </w:r>
      <w:proofErr w:type="spellStart"/>
      <w:r>
        <w:rPr>
          <w:i/>
          <w:iCs/>
        </w:rPr>
        <w:t>meikel</w:t>
      </w:r>
      <w:proofErr w:type="spellEnd"/>
      <w:r>
        <w:t xml:space="preserve"> in a </w:t>
      </w:r>
      <w:proofErr w:type="spellStart"/>
      <w:r>
        <w:rPr>
          <w:i/>
          <w:iCs/>
        </w:rPr>
        <w:t>makom</w:t>
      </w:r>
      <w:proofErr w:type="spellEnd"/>
      <w:r>
        <w:rPr>
          <w:i/>
          <w:iCs/>
        </w:rPr>
        <w:t xml:space="preserve"> </w:t>
      </w:r>
      <w:proofErr w:type="spellStart"/>
      <w:r>
        <w:rPr>
          <w:i/>
          <w:iCs/>
        </w:rPr>
        <w:t>hefsed</w:t>
      </w:r>
      <w:proofErr w:type="spellEnd"/>
      <w:r>
        <w:rPr>
          <w:i/>
          <w:iCs/>
        </w:rPr>
        <w:t xml:space="preserve"> </w:t>
      </w:r>
      <w:proofErr w:type="spellStart"/>
      <w:r>
        <w:rPr>
          <w:i/>
          <w:iCs/>
        </w:rPr>
        <w:t>gadol</w:t>
      </w:r>
      <w:proofErr w:type="spellEnd"/>
      <w:r>
        <w:t xml:space="preserve"> it’s expensive, then you're allowed to put it back into the freezer. </w:t>
      </w:r>
    </w:p>
    <w:p w:rsidR="00773754" w:rsidRDefault="00C137E9">
      <w:pPr>
        <w:spacing w:before="180" w:after="180"/>
      </w:pPr>
      <w:r>
        <w:t xml:space="preserve">Well what's the qualifications for </w:t>
      </w:r>
      <w:proofErr w:type="spellStart"/>
      <w:r>
        <w:rPr>
          <w:i/>
          <w:iCs/>
        </w:rPr>
        <w:t>hefsed</w:t>
      </w:r>
      <w:proofErr w:type="spellEnd"/>
      <w:r>
        <w:rPr>
          <w:i/>
          <w:iCs/>
        </w:rPr>
        <w:t xml:space="preserve"> </w:t>
      </w:r>
      <w:proofErr w:type="spellStart"/>
      <w:r>
        <w:rPr>
          <w:i/>
          <w:iCs/>
        </w:rPr>
        <w:t>gadol</w:t>
      </w:r>
      <w:proofErr w:type="spellEnd"/>
      <w:r>
        <w:t xml:space="preserve"> by a </w:t>
      </w:r>
      <w:proofErr w:type="spellStart"/>
      <w:r>
        <w:rPr>
          <w:i/>
          <w:iCs/>
        </w:rPr>
        <w:t>yachid</w:t>
      </w:r>
      <w:proofErr w:type="spellEnd"/>
      <w:r>
        <w:t>? Each person is different. Some people, very wealthy people, if a piece of meat today costs tw</w:t>
      </w:r>
      <w:r>
        <w:t xml:space="preserve">enty-five dollars means nothing to them, some people it's a supper. </w:t>
      </w:r>
    </w:p>
    <w:p w:rsidR="00773754" w:rsidRDefault="00C137E9">
      <w:pPr>
        <w:spacing w:before="180" w:after="180"/>
      </w:pPr>
      <w:r>
        <w:t>R’ Yitzchok Hisiger:</w:t>
      </w:r>
      <w:r w:rsidR="00773754">
        <w:t xml:space="preserve"> </w:t>
      </w:r>
      <w:r>
        <w:t xml:space="preserve">Okay. Do we consider double-walled thermoses as a </w:t>
      </w:r>
      <w:proofErr w:type="spellStart"/>
      <w:r>
        <w:rPr>
          <w:i/>
          <w:iCs/>
        </w:rPr>
        <w:t>kli</w:t>
      </w:r>
      <w:proofErr w:type="spellEnd"/>
      <w:r>
        <w:rPr>
          <w:i/>
          <w:iCs/>
        </w:rPr>
        <w:t xml:space="preserve"> rishon</w:t>
      </w:r>
      <w:r>
        <w:t xml:space="preserve"> or a </w:t>
      </w:r>
      <w:proofErr w:type="spellStart"/>
      <w:r>
        <w:rPr>
          <w:i/>
          <w:iCs/>
        </w:rPr>
        <w:t>kli</w:t>
      </w:r>
      <w:proofErr w:type="spellEnd"/>
      <w:r>
        <w:rPr>
          <w:i/>
          <w:iCs/>
        </w:rPr>
        <w:t xml:space="preserve"> </w:t>
      </w:r>
      <w:proofErr w:type="spellStart"/>
      <w:r>
        <w:rPr>
          <w:i/>
          <w:iCs/>
        </w:rPr>
        <w:t>sheni</w:t>
      </w:r>
      <w:proofErr w:type="spellEnd"/>
      <w:r>
        <w:t xml:space="preserve">? </w:t>
      </w:r>
    </w:p>
    <w:p w:rsidR="00720EBF" w:rsidRDefault="00C137E9">
      <w:pPr>
        <w:spacing w:before="180" w:after="180"/>
      </w:pPr>
      <w:r>
        <w:t xml:space="preserve">R’ Shmuel </w:t>
      </w:r>
      <w:proofErr w:type="spellStart"/>
      <w:r>
        <w:t>Fuerst</w:t>
      </w:r>
      <w:proofErr w:type="spellEnd"/>
      <w:r>
        <w:t>:</w:t>
      </w:r>
      <w:r w:rsidR="00773754">
        <w:t xml:space="preserve"> </w:t>
      </w:r>
      <w:r>
        <w:t xml:space="preserve">It’s a </w:t>
      </w:r>
      <w:proofErr w:type="spellStart"/>
      <w:r>
        <w:rPr>
          <w:i/>
          <w:iCs/>
        </w:rPr>
        <w:t>kli</w:t>
      </w:r>
      <w:proofErr w:type="spellEnd"/>
      <w:r>
        <w:rPr>
          <w:i/>
          <w:iCs/>
        </w:rPr>
        <w:t xml:space="preserve"> </w:t>
      </w:r>
      <w:proofErr w:type="spellStart"/>
      <w:r>
        <w:rPr>
          <w:i/>
          <w:iCs/>
        </w:rPr>
        <w:t>sheni</w:t>
      </w:r>
      <w:proofErr w:type="spellEnd"/>
      <w:r>
        <w:t xml:space="preserve">. </w:t>
      </w:r>
    </w:p>
    <w:p w:rsidR="00773754" w:rsidRDefault="00C137E9">
      <w:pPr>
        <w:spacing w:before="180" w:after="180"/>
      </w:pPr>
      <w:r>
        <w:t xml:space="preserve">A thermos </w:t>
      </w:r>
      <w:proofErr w:type="spellStart"/>
      <w:r>
        <w:rPr>
          <w:i/>
          <w:iCs/>
        </w:rPr>
        <w:t>bi'klal</w:t>
      </w:r>
      <w:proofErr w:type="spellEnd"/>
      <w:r>
        <w:t xml:space="preserve"> is always considered a </w:t>
      </w:r>
      <w:proofErr w:type="spellStart"/>
      <w:r>
        <w:rPr>
          <w:i/>
          <w:iCs/>
        </w:rPr>
        <w:t>kli</w:t>
      </w:r>
      <w:proofErr w:type="spellEnd"/>
      <w:r>
        <w:rPr>
          <w:i/>
          <w:iCs/>
        </w:rPr>
        <w:t xml:space="preserve"> </w:t>
      </w:r>
      <w:proofErr w:type="spellStart"/>
      <w:r>
        <w:rPr>
          <w:i/>
          <w:iCs/>
        </w:rPr>
        <w:t>sheni</w:t>
      </w:r>
      <w:proofErr w:type="spellEnd"/>
      <w:r>
        <w:t xml:space="preserve"> and there’s no </w:t>
      </w:r>
      <w:proofErr w:type="spellStart"/>
      <w:r>
        <w:rPr>
          <w:i/>
          <w:iCs/>
        </w:rPr>
        <w:t>issur</w:t>
      </w:r>
      <w:proofErr w:type="spellEnd"/>
      <w:r>
        <w:t xml:space="preserve"> of </w:t>
      </w:r>
      <w:proofErr w:type="spellStart"/>
      <w:r>
        <w:rPr>
          <w:i/>
          <w:iCs/>
        </w:rPr>
        <w:t>hatmanah</w:t>
      </w:r>
      <w:proofErr w:type="spellEnd"/>
      <w:r>
        <w:t xml:space="preserve">. </w:t>
      </w:r>
    </w:p>
    <w:p w:rsidR="00773754" w:rsidRDefault="00C137E9">
      <w:pPr>
        <w:spacing w:before="180" w:after="180"/>
      </w:pPr>
      <w:r>
        <w:t>R’ Yitzchok Hisiger:</w:t>
      </w:r>
      <w:r w:rsidR="00773754">
        <w:t xml:space="preserve"> </w:t>
      </w:r>
      <w:r>
        <w:t>Okay. A</w:t>
      </w:r>
      <w:r>
        <w:t xml:space="preserve"> couple is on a Friday night walking tour in Rome, this is a real question, a </w:t>
      </w:r>
      <w:proofErr w:type="gramStart"/>
      <w:r>
        <w:t>couple’s</w:t>
      </w:r>
      <w:proofErr w:type="gramEnd"/>
      <w:r>
        <w:t xml:space="preserve"> on a Friday night walking tour in Rome and the guide says that she's Jewish but she carries a phone and a water bottle where there's no </w:t>
      </w:r>
      <w:r>
        <w:rPr>
          <w:i/>
          <w:iCs/>
        </w:rPr>
        <w:t>eruv</w:t>
      </w:r>
      <w:r>
        <w:t>. So here's the two questions</w:t>
      </w:r>
      <w:r>
        <w:t xml:space="preserve">: number one, could they continue the tour or must they stop because it's like they're causing this person who's a </w:t>
      </w:r>
      <w:r>
        <w:rPr>
          <w:i/>
          <w:iCs/>
        </w:rPr>
        <w:t>Yid</w:t>
      </w:r>
      <w:r>
        <w:t xml:space="preserve"> to be </w:t>
      </w:r>
      <w:proofErr w:type="spellStart"/>
      <w:r>
        <w:rPr>
          <w:i/>
          <w:iCs/>
        </w:rPr>
        <w:t>mechalel</w:t>
      </w:r>
      <w:proofErr w:type="spellEnd"/>
      <w:r>
        <w:rPr>
          <w:i/>
          <w:iCs/>
        </w:rPr>
        <w:t xml:space="preserve"> Shabbos</w:t>
      </w:r>
      <w:r>
        <w:t xml:space="preserve">? But do they even have to believe her that she's </w:t>
      </w:r>
      <w:r>
        <w:rPr>
          <w:i/>
          <w:iCs/>
        </w:rPr>
        <w:t>halachically</w:t>
      </w:r>
      <w:r>
        <w:t xml:space="preserve"> Jewish when she says so? </w:t>
      </w:r>
    </w:p>
    <w:p w:rsidR="00720EBF" w:rsidRDefault="00C137E9">
      <w:pPr>
        <w:spacing w:before="180" w:after="180"/>
      </w:pPr>
      <w:r>
        <w:t xml:space="preserve">R’ Shmuel </w:t>
      </w:r>
      <w:proofErr w:type="spellStart"/>
      <w:r>
        <w:t>Fuerst</w:t>
      </w:r>
      <w:proofErr w:type="spellEnd"/>
      <w:r>
        <w:t>:</w:t>
      </w:r>
      <w:r w:rsidR="00773754">
        <w:t xml:space="preserve"> </w:t>
      </w:r>
      <w:r>
        <w:t>It doesn't hurt to ask her.</w:t>
      </w:r>
      <w:r>
        <w:t xml:space="preserve"> </w:t>
      </w:r>
    </w:p>
    <w:p w:rsidR="00720EBF" w:rsidRDefault="00C137E9">
      <w:pPr>
        <w:spacing w:before="180" w:after="180"/>
      </w:pPr>
      <w:r>
        <w:t xml:space="preserve">She says she's Jewish already, there's no reason why she should say it if she's saying it already. You should ask her how you know you're Jewish and sometimes they'll say yes, my father is Jewish, so then we know she's not Jewish. So you can ask her one </w:t>
      </w:r>
      <w:r>
        <w:t xml:space="preserve">or two questions and you can probably find out right away she's Jewish or not Jewish. If she's not Jewish certainly then there's no problem. </w:t>
      </w:r>
    </w:p>
    <w:p w:rsidR="00773754" w:rsidRDefault="00C137E9">
      <w:pPr>
        <w:spacing w:before="180" w:after="180"/>
      </w:pPr>
      <w:r>
        <w:t>R’ Yitzchok Hisiger:</w:t>
      </w:r>
      <w:r w:rsidR="00773754">
        <w:t xml:space="preserve"> </w:t>
      </w:r>
      <w:r>
        <w:t xml:space="preserve">Right, and if she says her mother's Jewish then she has </w:t>
      </w:r>
      <w:proofErr w:type="spellStart"/>
      <w:r>
        <w:rPr>
          <w:i/>
          <w:iCs/>
        </w:rPr>
        <w:t>ne'emanus</w:t>
      </w:r>
      <w:proofErr w:type="spellEnd"/>
      <w:r>
        <w:t xml:space="preserve"> to say so. </w:t>
      </w:r>
    </w:p>
    <w:p w:rsidR="00773754" w:rsidRDefault="00C137E9">
      <w:pPr>
        <w:spacing w:before="180" w:after="180"/>
      </w:pPr>
      <w:r>
        <w:lastRenderedPageBreak/>
        <w:t xml:space="preserve">R’ Shmuel </w:t>
      </w:r>
      <w:proofErr w:type="spellStart"/>
      <w:r>
        <w:t>Fuerst</w:t>
      </w:r>
      <w:proofErr w:type="spellEnd"/>
      <w:r>
        <w:t>:</w:t>
      </w:r>
      <w:r w:rsidR="00773754">
        <w:t xml:space="preserve"> </w:t>
      </w:r>
      <w:r>
        <w:t xml:space="preserve">Yeah, for this much you have to tell </w:t>
      </w:r>
      <w:r>
        <w:t xml:space="preserve">her, listen, you cut the thing short, find some way it shouldn't be a </w:t>
      </w:r>
      <w:proofErr w:type="spellStart"/>
      <w:r>
        <w:rPr>
          <w:i/>
          <w:iCs/>
        </w:rPr>
        <w:t>chillul</w:t>
      </w:r>
      <w:proofErr w:type="spellEnd"/>
      <w:r>
        <w:rPr>
          <w:i/>
          <w:iCs/>
        </w:rPr>
        <w:t xml:space="preserve"> Hashem</w:t>
      </w:r>
      <w:r>
        <w:t xml:space="preserve"> and cut the tour short and that's it because you're causing her to carry on </w:t>
      </w:r>
      <w:r>
        <w:rPr>
          <w:i/>
          <w:iCs/>
        </w:rPr>
        <w:t>Shabbos</w:t>
      </w:r>
      <w:r>
        <w:t xml:space="preserve">. </w:t>
      </w:r>
    </w:p>
    <w:p w:rsidR="00720EBF" w:rsidRDefault="00C137E9">
      <w:pPr>
        <w:spacing w:before="180" w:after="180"/>
      </w:pPr>
      <w:r>
        <w:t>R’ Yitzchok Hisiger:</w:t>
      </w:r>
      <w:r w:rsidR="00773754">
        <w:t xml:space="preserve"> </w:t>
      </w:r>
      <w:r>
        <w:t xml:space="preserve">Right. Okay, one final </w:t>
      </w:r>
      <w:proofErr w:type="spellStart"/>
      <w:r>
        <w:rPr>
          <w:i/>
          <w:iCs/>
        </w:rPr>
        <w:t>shaila</w:t>
      </w:r>
      <w:proofErr w:type="spellEnd"/>
      <w:r>
        <w:t xml:space="preserve"> in this category for </w:t>
      </w:r>
      <w:r>
        <w:rPr>
          <w:i/>
          <w:iCs/>
        </w:rPr>
        <w:t>Shabbos</w:t>
      </w:r>
      <w:r>
        <w:t xml:space="preserve">, </w:t>
      </w:r>
      <w:r>
        <w:rPr>
          <w:i/>
          <w:iCs/>
        </w:rPr>
        <w:t>Yom Tov</w:t>
      </w:r>
      <w:r>
        <w:t xml:space="preserve">. </w:t>
      </w:r>
    </w:p>
    <w:p w:rsidR="00773754" w:rsidRDefault="00C137E9">
      <w:pPr>
        <w:spacing w:before="180" w:after="180"/>
      </w:pPr>
      <w:r>
        <w:t xml:space="preserve">Nowadays </w:t>
      </w:r>
      <w:r>
        <w:rPr>
          <w:i/>
          <w:iCs/>
        </w:rPr>
        <w:t>challah</w:t>
      </w:r>
      <w:r>
        <w:rPr>
          <w:i/>
          <w:iCs/>
        </w:rPr>
        <w:t>s</w:t>
      </w:r>
      <w:r>
        <w:t xml:space="preserve"> are much softer than they were in the times of </w:t>
      </w:r>
      <w:r>
        <w:rPr>
          <w:i/>
          <w:iCs/>
        </w:rPr>
        <w:t xml:space="preserve">Shulchan </w:t>
      </w:r>
      <w:proofErr w:type="spellStart"/>
      <w:r>
        <w:rPr>
          <w:i/>
          <w:iCs/>
        </w:rPr>
        <w:t>Aruch</w:t>
      </w:r>
      <w:proofErr w:type="spellEnd"/>
      <w:r>
        <w:t xml:space="preserve">. Are we still required to make an indent before making the </w:t>
      </w:r>
      <w:proofErr w:type="spellStart"/>
      <w:r>
        <w:rPr>
          <w:i/>
          <w:iCs/>
        </w:rPr>
        <w:t>bracha</w:t>
      </w:r>
      <w:proofErr w:type="spellEnd"/>
      <w:r>
        <w:t xml:space="preserve">? </w:t>
      </w:r>
    </w:p>
    <w:p w:rsidR="00720EBF" w:rsidRDefault="00C137E9">
      <w:pPr>
        <w:spacing w:before="180" w:after="180"/>
      </w:pPr>
      <w:r>
        <w:t xml:space="preserve">R’ Shmuel </w:t>
      </w:r>
      <w:proofErr w:type="spellStart"/>
      <w:r>
        <w:t>Fuerst</w:t>
      </w:r>
      <w:proofErr w:type="spellEnd"/>
      <w:r>
        <w:t>:</w:t>
      </w:r>
      <w:r w:rsidR="00773754">
        <w:t xml:space="preserve"> </w:t>
      </w:r>
      <w:bookmarkStart w:id="0" w:name="_GoBack"/>
      <w:bookmarkEnd w:id="0"/>
      <w:r>
        <w:t xml:space="preserve">It says in </w:t>
      </w:r>
      <w:r>
        <w:rPr>
          <w:i/>
          <w:iCs/>
        </w:rPr>
        <w:t xml:space="preserve">Shulchan </w:t>
      </w:r>
      <w:proofErr w:type="spellStart"/>
      <w:r>
        <w:rPr>
          <w:i/>
          <w:iCs/>
        </w:rPr>
        <w:t>Aruch</w:t>
      </w:r>
      <w:proofErr w:type="spellEnd"/>
      <w:r>
        <w:t xml:space="preserve"> that when you wash, when you make a... </w:t>
      </w:r>
      <w:proofErr w:type="spellStart"/>
      <w:r>
        <w:rPr>
          <w:i/>
          <w:iCs/>
        </w:rPr>
        <w:t>Hamotzi</w:t>
      </w:r>
      <w:proofErr w:type="spellEnd"/>
      <w:r>
        <w:t xml:space="preserve">, </w:t>
      </w:r>
      <w:proofErr w:type="spellStart"/>
      <w:r>
        <w:rPr>
          <w:i/>
          <w:iCs/>
        </w:rPr>
        <w:t>Lechem</w:t>
      </w:r>
      <w:proofErr w:type="spellEnd"/>
      <w:r>
        <w:rPr>
          <w:i/>
          <w:iCs/>
        </w:rPr>
        <w:t xml:space="preserve"> </w:t>
      </w:r>
      <w:proofErr w:type="spellStart"/>
      <w:r>
        <w:rPr>
          <w:i/>
          <w:iCs/>
        </w:rPr>
        <w:t>Mishneh</w:t>
      </w:r>
      <w:proofErr w:type="spellEnd"/>
      <w:r>
        <w:t xml:space="preserve">, you should cut a little bit into </w:t>
      </w:r>
      <w:r>
        <w:t xml:space="preserve">the top of the </w:t>
      </w:r>
      <w:r>
        <w:rPr>
          <w:i/>
          <w:iCs/>
        </w:rPr>
        <w:t>challah</w:t>
      </w:r>
      <w:r>
        <w:t xml:space="preserve"> and then afterwards you cut. The reason why that's done because olden times the </w:t>
      </w:r>
      <w:proofErr w:type="spellStart"/>
      <w:r>
        <w:rPr>
          <w:i/>
          <w:iCs/>
        </w:rPr>
        <w:t>challos</w:t>
      </w:r>
      <w:proofErr w:type="spellEnd"/>
      <w:r>
        <w:t xml:space="preserve"> were very, very hard, so it shouldn't be too big of a </w:t>
      </w:r>
      <w:proofErr w:type="spellStart"/>
      <w:r>
        <w:rPr>
          <w:i/>
          <w:iCs/>
        </w:rPr>
        <w:t>hefsek</w:t>
      </w:r>
      <w:proofErr w:type="spellEnd"/>
      <w:r>
        <w:t xml:space="preserve">, so you cut it. </w:t>
      </w:r>
    </w:p>
    <w:p w:rsidR="00720EBF" w:rsidRDefault="00C137E9">
      <w:pPr>
        <w:spacing w:before="180" w:after="180"/>
      </w:pPr>
      <w:r>
        <w:t xml:space="preserve">Today, all </w:t>
      </w:r>
      <w:proofErr w:type="spellStart"/>
      <w:r>
        <w:rPr>
          <w:i/>
          <w:iCs/>
        </w:rPr>
        <w:t>challos</w:t>
      </w:r>
      <w:proofErr w:type="spellEnd"/>
      <w:r>
        <w:t xml:space="preserve"> today are so soft, so this </w:t>
      </w:r>
      <w:proofErr w:type="spellStart"/>
      <w:r>
        <w:rPr>
          <w:i/>
          <w:iCs/>
        </w:rPr>
        <w:t>shayla</w:t>
      </w:r>
      <w:proofErr w:type="spellEnd"/>
      <w:r>
        <w:t xml:space="preserve"> was asked to </w:t>
      </w:r>
      <w:proofErr w:type="spellStart"/>
      <w:r>
        <w:rPr>
          <w:i/>
          <w:iCs/>
        </w:rPr>
        <w:t>R</w:t>
      </w:r>
      <w:r>
        <w:rPr>
          <w:i/>
          <w:iCs/>
        </w:rPr>
        <w:t>av</w:t>
      </w:r>
      <w:proofErr w:type="spellEnd"/>
      <w:r>
        <w:rPr>
          <w:i/>
          <w:iCs/>
        </w:rPr>
        <w:t xml:space="preserve"> Moshe</w:t>
      </w:r>
      <w:r>
        <w:t xml:space="preserve"> and </w:t>
      </w:r>
      <w:proofErr w:type="spellStart"/>
      <w:r>
        <w:rPr>
          <w:i/>
          <w:iCs/>
        </w:rPr>
        <w:t>Rav</w:t>
      </w:r>
      <w:proofErr w:type="spellEnd"/>
      <w:r>
        <w:rPr>
          <w:i/>
          <w:iCs/>
        </w:rPr>
        <w:t xml:space="preserve"> Moshe</w:t>
      </w:r>
      <w:r>
        <w:t xml:space="preserve"> said you don't have to, today you don't have to make the indentation. Even though you see people still normally do, nothing wrong with doing it, nothing wrong with doing it. You're not making no, because some people say it's </w:t>
      </w:r>
      <w:proofErr w:type="spellStart"/>
      <w:r>
        <w:rPr>
          <w:i/>
          <w:iCs/>
        </w:rPr>
        <w:t>shalem</w:t>
      </w:r>
      <w:proofErr w:type="spellEnd"/>
      <w:r>
        <w:t xml:space="preserve">, </w:t>
      </w:r>
      <w:r>
        <w:t xml:space="preserve">it's still </w:t>
      </w:r>
      <w:proofErr w:type="spellStart"/>
      <w:r>
        <w:rPr>
          <w:i/>
          <w:iCs/>
        </w:rPr>
        <w:t>shalem</w:t>
      </w:r>
      <w:proofErr w:type="spellEnd"/>
      <w:r>
        <w:t xml:space="preserve">, still </w:t>
      </w:r>
      <w:proofErr w:type="spellStart"/>
      <w:r>
        <w:rPr>
          <w:i/>
          <w:iCs/>
        </w:rPr>
        <w:t>shalem</w:t>
      </w:r>
      <w:proofErr w:type="spellEnd"/>
      <w:r>
        <w:t xml:space="preserve">, still </w:t>
      </w:r>
      <w:proofErr w:type="spellStart"/>
      <w:r>
        <w:rPr>
          <w:i/>
          <w:iCs/>
        </w:rPr>
        <w:t>shalem</w:t>
      </w:r>
      <w:proofErr w:type="spellEnd"/>
      <w:r>
        <w:t xml:space="preserve">, so if one wants to do it, let them do it, let them continue doing it. It's still </w:t>
      </w:r>
      <w:r>
        <w:rPr>
          <w:i/>
          <w:iCs/>
        </w:rPr>
        <w:t>halacha</w:t>
      </w:r>
      <w:r>
        <w:t xml:space="preserve">, still </w:t>
      </w:r>
      <w:r>
        <w:rPr>
          <w:i/>
          <w:iCs/>
        </w:rPr>
        <w:t>halacha</w:t>
      </w:r>
      <w:r>
        <w:t xml:space="preserve"> and </w:t>
      </w:r>
      <w:proofErr w:type="spellStart"/>
      <w:r>
        <w:rPr>
          <w:i/>
          <w:iCs/>
        </w:rPr>
        <w:t>shalem</w:t>
      </w:r>
      <w:proofErr w:type="spellEnd"/>
      <w:r>
        <w:t xml:space="preserve">, right? Yeah, but you don't have to do it, it's not </w:t>
      </w:r>
      <w:proofErr w:type="spellStart"/>
      <w:r>
        <w:rPr>
          <w:i/>
          <w:iCs/>
        </w:rPr>
        <w:t>m'akeiv</w:t>
      </w:r>
      <w:proofErr w:type="spellEnd"/>
      <w:r>
        <w:t xml:space="preserve">. </w:t>
      </w:r>
    </w:p>
    <w:p w:rsidR="00720EBF" w:rsidRDefault="00C137E9">
      <w:pPr>
        <w:spacing w:before="180" w:after="180"/>
      </w:pPr>
      <w:r>
        <w:t>But that was the reason why, why</w:t>
      </w:r>
      <w:r>
        <w:t xml:space="preserve"> was because it was hard to cut, so you would start cutting before to make it easier, to make it easier. Okay. </w:t>
      </w:r>
    </w:p>
    <w:sectPr w:rsidR="00720EBF">
      <w:pgSz w:w="11906" w:h="16838"/>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6975BD"/>
    <w:multiLevelType w:val="hybridMultilevel"/>
    <w:tmpl w:val="600C1056"/>
    <w:lvl w:ilvl="0" w:tplc="F7E0CE88">
      <w:start w:val="1"/>
      <w:numFmt w:val="bullet"/>
      <w:lvlText w:val="●"/>
      <w:lvlJc w:val="left"/>
      <w:pPr>
        <w:ind w:left="720" w:hanging="360"/>
      </w:pPr>
    </w:lvl>
    <w:lvl w:ilvl="1" w:tplc="B484AB08">
      <w:start w:val="1"/>
      <w:numFmt w:val="bullet"/>
      <w:lvlText w:val="○"/>
      <w:lvlJc w:val="left"/>
      <w:pPr>
        <w:ind w:left="1440" w:hanging="360"/>
      </w:pPr>
    </w:lvl>
    <w:lvl w:ilvl="2" w:tplc="F3629070">
      <w:start w:val="1"/>
      <w:numFmt w:val="bullet"/>
      <w:lvlText w:val="■"/>
      <w:lvlJc w:val="left"/>
      <w:pPr>
        <w:ind w:left="2160" w:hanging="360"/>
      </w:pPr>
    </w:lvl>
    <w:lvl w:ilvl="3" w:tplc="9E8AA180">
      <w:start w:val="1"/>
      <w:numFmt w:val="bullet"/>
      <w:lvlText w:val="●"/>
      <w:lvlJc w:val="left"/>
      <w:pPr>
        <w:ind w:left="2880" w:hanging="360"/>
      </w:pPr>
    </w:lvl>
    <w:lvl w:ilvl="4" w:tplc="3CDC125C">
      <w:start w:val="1"/>
      <w:numFmt w:val="bullet"/>
      <w:lvlText w:val="○"/>
      <w:lvlJc w:val="left"/>
      <w:pPr>
        <w:ind w:left="3600" w:hanging="360"/>
      </w:pPr>
    </w:lvl>
    <w:lvl w:ilvl="5" w:tplc="D37A8CE4">
      <w:start w:val="1"/>
      <w:numFmt w:val="bullet"/>
      <w:lvlText w:val="■"/>
      <w:lvlJc w:val="left"/>
      <w:pPr>
        <w:ind w:left="4320" w:hanging="360"/>
      </w:pPr>
    </w:lvl>
    <w:lvl w:ilvl="6" w:tplc="8AAED73A">
      <w:start w:val="1"/>
      <w:numFmt w:val="bullet"/>
      <w:lvlText w:val="●"/>
      <w:lvlJc w:val="left"/>
      <w:pPr>
        <w:ind w:left="5040" w:hanging="360"/>
      </w:pPr>
    </w:lvl>
    <w:lvl w:ilvl="7" w:tplc="8E8CF956">
      <w:start w:val="1"/>
      <w:numFmt w:val="bullet"/>
      <w:lvlText w:val="●"/>
      <w:lvlJc w:val="left"/>
      <w:pPr>
        <w:ind w:left="5760" w:hanging="360"/>
      </w:pPr>
    </w:lvl>
    <w:lvl w:ilvl="8" w:tplc="F1C47B2C">
      <w:start w:val="1"/>
      <w:numFmt w:val="bullet"/>
      <w:lvlText w:val="●"/>
      <w:lvlJc w:val="left"/>
      <w:pPr>
        <w:ind w:left="6480" w:hanging="3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0EBF"/>
    <w:rsid w:val="00720EBF"/>
    <w:rsid w:val="00773754"/>
    <w:rsid w:val="00C137E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4A7B1"/>
  <w15:docId w15:val="{B709947A-1686-4F27-B76B-C66BE6BD80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927</Words>
  <Characters>5288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The Kashrus Awareness Project</cp:lastModifiedBy>
  <cp:revision>2</cp:revision>
  <dcterms:created xsi:type="dcterms:W3CDTF">2026-03-08T03:57:00Z</dcterms:created>
  <dcterms:modified xsi:type="dcterms:W3CDTF">2026-03-08T03:57:00Z</dcterms:modified>
</cp:coreProperties>
</file>