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BF7" w:rsidRDefault="000C2D34">
      <w:pPr>
        <w:rPr>
          <w:u w:val="single"/>
        </w:rPr>
      </w:pPr>
      <w:r>
        <w:rPr>
          <w:noProof/>
          <w:u w:val="single"/>
          <w:lang w:eastAsia="zh-CN"/>
        </w:rPr>
        <w:drawing>
          <wp:inline distT="0" distB="0" distL="0" distR="0">
            <wp:extent cx="1828800" cy="754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754380"/>
                    </a:xfrm>
                    <a:prstGeom prst="rect">
                      <a:avLst/>
                    </a:prstGeom>
                    <a:noFill/>
                    <a:ln>
                      <a:noFill/>
                    </a:ln>
                  </pic:spPr>
                </pic:pic>
              </a:graphicData>
            </a:graphic>
          </wp:inline>
        </w:drawing>
      </w:r>
      <w:r w:rsidR="00963BF7">
        <w:rPr>
          <w:u w:val="single"/>
        </w:rPr>
        <w:tab/>
      </w:r>
      <w:r w:rsidR="00963BF7">
        <w:rPr>
          <w:u w:val="single"/>
        </w:rPr>
        <w:tab/>
      </w:r>
      <w:r w:rsidR="00963BF7">
        <w:rPr>
          <w:u w:val="single"/>
        </w:rPr>
        <w:tab/>
      </w:r>
      <w:r w:rsidR="00963BF7">
        <w:rPr>
          <w:u w:val="single"/>
        </w:rPr>
        <w:tab/>
        <w:t xml:space="preserve">  </w:t>
      </w:r>
      <w:r w:rsidR="00963BF7">
        <w:rPr>
          <w:u w:val="single"/>
        </w:rPr>
        <w:tab/>
      </w:r>
      <w:r w:rsidR="00963BF7">
        <w:rPr>
          <w:u w:val="single"/>
        </w:rPr>
        <w:tab/>
      </w:r>
      <w:r w:rsidR="007C7C03">
        <w:rPr>
          <w:u w:val="single"/>
        </w:rPr>
        <w:t>______________________</w:t>
      </w:r>
    </w:p>
    <w:p w:rsidR="0058548C" w:rsidRPr="00642379" w:rsidRDefault="0058548C" w:rsidP="0058548C">
      <w:pPr>
        <w:wordWrap w:val="0"/>
        <w:ind w:rightChars="220" w:right="528"/>
        <w:jc w:val="right"/>
        <w:rPr>
          <w:rFonts w:ascii="Arial" w:hAnsi="Arial" w:cs="Arial"/>
          <w:sz w:val="22"/>
          <w:szCs w:val="22"/>
        </w:rPr>
      </w:pPr>
      <w:bookmarkStart w:id="0" w:name="_GoBack"/>
      <w:bookmarkEnd w:id="0"/>
    </w:p>
    <w:p w:rsidR="001B5687" w:rsidRPr="00642379" w:rsidRDefault="00963BF7" w:rsidP="00B924F0">
      <w:pPr>
        <w:ind w:left="475" w:hanging="475"/>
        <w:jc w:val="both"/>
        <w:rPr>
          <w:rFonts w:ascii="Arial" w:hAnsi="Arial" w:cs="Arial"/>
          <w:sz w:val="22"/>
          <w:szCs w:val="22"/>
        </w:rPr>
      </w:pPr>
      <w:r w:rsidRPr="00642379">
        <w:rPr>
          <w:rFonts w:ascii="Arial" w:hAnsi="Arial" w:cs="Arial"/>
          <w:sz w:val="22"/>
          <w:szCs w:val="22"/>
        </w:rPr>
        <w:t>Dear members and fellow insurance professionals,</w:t>
      </w:r>
    </w:p>
    <w:p w:rsidR="00415ACA" w:rsidRDefault="00415ACA" w:rsidP="00B924F0">
      <w:pPr>
        <w:pStyle w:val="Style4"/>
        <w:widowControl/>
        <w:spacing w:line="240" w:lineRule="auto"/>
        <w:ind w:left="475" w:hanging="475"/>
        <w:jc w:val="both"/>
        <w:rPr>
          <w:rFonts w:ascii="Arial" w:hAnsi="Arial" w:cs="Arial"/>
          <w:sz w:val="22"/>
          <w:szCs w:val="22"/>
        </w:rPr>
      </w:pPr>
    </w:p>
    <w:p w:rsidR="004E5CDF" w:rsidRPr="004E5CDF" w:rsidRDefault="003C4054" w:rsidP="00B924F0">
      <w:pPr>
        <w:spacing w:line="280" w:lineRule="exact"/>
        <w:jc w:val="both"/>
        <w:rPr>
          <w:rFonts w:ascii="Arial" w:hAnsi="Arial" w:cs="Arial"/>
          <w:sz w:val="22"/>
          <w:szCs w:val="22"/>
        </w:rPr>
      </w:pPr>
      <w:r>
        <w:rPr>
          <w:rFonts w:ascii="Arial" w:hAnsi="Arial" w:cs="Arial"/>
          <w:sz w:val="22"/>
          <w:szCs w:val="22"/>
        </w:rPr>
        <w:t>W</w:t>
      </w:r>
      <w:r w:rsidR="007D6F90" w:rsidRPr="004E5CDF">
        <w:rPr>
          <w:rFonts w:ascii="Arial" w:hAnsi="Arial" w:cs="Arial"/>
          <w:sz w:val="22"/>
          <w:szCs w:val="22"/>
        </w:rPr>
        <w:t>e have</w:t>
      </w:r>
      <w:r w:rsidR="001B5687" w:rsidRPr="004E5CDF">
        <w:rPr>
          <w:rFonts w:ascii="Arial" w:hAnsi="Arial" w:cs="Arial"/>
          <w:sz w:val="22"/>
          <w:szCs w:val="22"/>
        </w:rPr>
        <w:t xml:space="preserve"> the pleasure to invite</w:t>
      </w:r>
      <w:r w:rsidR="00D239FD" w:rsidRPr="004E5CDF">
        <w:rPr>
          <w:rFonts w:ascii="Arial" w:hAnsi="Arial" w:cs="Arial"/>
          <w:sz w:val="22"/>
          <w:szCs w:val="22"/>
        </w:rPr>
        <w:t xml:space="preserve"> </w:t>
      </w:r>
      <w:r w:rsidR="00A7110D">
        <w:rPr>
          <w:rFonts w:ascii="Arial" w:hAnsi="Arial" w:cs="Arial"/>
          <w:sz w:val="22"/>
          <w:szCs w:val="22"/>
        </w:rPr>
        <w:t>D</w:t>
      </w:r>
      <w:r w:rsidR="00740E13">
        <w:rPr>
          <w:rFonts w:ascii="Arial" w:hAnsi="Arial" w:cs="Arial"/>
          <w:sz w:val="22"/>
          <w:szCs w:val="22"/>
        </w:rPr>
        <w:t>r</w:t>
      </w:r>
      <w:r w:rsidR="00A7110D">
        <w:rPr>
          <w:rFonts w:ascii="Arial" w:hAnsi="Arial" w:cs="Arial"/>
          <w:sz w:val="22"/>
          <w:szCs w:val="22"/>
        </w:rPr>
        <w:t xml:space="preserve">. </w:t>
      </w:r>
      <w:r w:rsidR="00DB4401">
        <w:rPr>
          <w:rFonts w:ascii="Arial" w:hAnsi="Arial" w:cs="Arial"/>
          <w:sz w:val="22"/>
          <w:szCs w:val="22"/>
        </w:rPr>
        <w:t>Stone Liu</w:t>
      </w:r>
      <w:r w:rsidR="00FF050E">
        <w:rPr>
          <w:rFonts w:ascii="Arial" w:hAnsi="Arial" w:cs="Arial"/>
          <w:sz w:val="22"/>
          <w:szCs w:val="22"/>
        </w:rPr>
        <w:t xml:space="preserve">, </w:t>
      </w:r>
      <w:r w:rsidR="00AC36E3">
        <w:rPr>
          <w:rFonts w:ascii="Arial" w:hAnsi="Arial" w:cs="Arial"/>
          <w:sz w:val="22"/>
          <w:szCs w:val="22"/>
        </w:rPr>
        <w:t xml:space="preserve">to </w:t>
      </w:r>
      <w:r w:rsidR="00A35992">
        <w:rPr>
          <w:rFonts w:ascii="Arial" w:hAnsi="Arial" w:cs="Arial"/>
          <w:sz w:val="22"/>
          <w:szCs w:val="22"/>
        </w:rPr>
        <w:t>present for us</w:t>
      </w:r>
      <w:r w:rsidR="00D56BDA">
        <w:rPr>
          <w:rFonts w:ascii="Arial" w:hAnsi="Arial" w:cs="Arial"/>
          <w:sz w:val="22"/>
          <w:szCs w:val="22"/>
        </w:rPr>
        <w:t xml:space="preserve"> on</w:t>
      </w:r>
    </w:p>
    <w:p w:rsidR="00415ACA" w:rsidRPr="00D56BDA" w:rsidRDefault="00415ACA" w:rsidP="00B924F0">
      <w:pPr>
        <w:spacing w:line="280" w:lineRule="exact"/>
        <w:jc w:val="both"/>
        <w:outlineLvl w:val="0"/>
        <w:rPr>
          <w:rFonts w:ascii="Arial" w:hAnsi="Arial" w:cs="Arial"/>
          <w:sz w:val="28"/>
          <w:szCs w:val="22"/>
        </w:rPr>
      </w:pPr>
    </w:p>
    <w:p w:rsidR="00C444EF" w:rsidRPr="00DB4401" w:rsidRDefault="00D56BDA" w:rsidP="00B924F0">
      <w:pPr>
        <w:pStyle w:val="Style4"/>
        <w:widowControl/>
        <w:spacing w:line="240" w:lineRule="auto"/>
        <w:ind w:left="475" w:hanging="475"/>
        <w:jc w:val="both"/>
        <w:rPr>
          <w:rFonts w:ascii="Arial" w:hAnsi="Arial" w:cs="Arial"/>
          <w:b/>
          <w:szCs w:val="22"/>
        </w:rPr>
      </w:pPr>
      <w:r w:rsidRPr="00DB4401">
        <w:rPr>
          <w:rFonts w:ascii="Arial" w:hAnsi="Arial" w:cs="Arial"/>
          <w:b/>
          <w:sz w:val="28"/>
          <w:szCs w:val="22"/>
        </w:rPr>
        <w:t>"</w:t>
      </w:r>
      <w:r w:rsidR="00DB4401" w:rsidRPr="00DB4401">
        <w:rPr>
          <w:rFonts w:ascii="Arial" w:hAnsi="Arial" w:cs="Arial"/>
          <w:b/>
          <w:sz w:val="28"/>
          <w:szCs w:val="22"/>
        </w:rPr>
        <w:t>Hong Kong Cancer Study</w:t>
      </w:r>
      <w:r w:rsidRPr="00DB4401">
        <w:rPr>
          <w:rFonts w:ascii="Arial" w:hAnsi="Arial" w:cs="Arial"/>
          <w:b/>
          <w:sz w:val="28"/>
          <w:szCs w:val="22"/>
        </w:rPr>
        <w:t>"</w:t>
      </w:r>
    </w:p>
    <w:p w:rsidR="00662AE9" w:rsidRDefault="00662AE9" w:rsidP="00B924F0">
      <w:pPr>
        <w:pStyle w:val="Style4"/>
        <w:widowControl/>
        <w:spacing w:line="240" w:lineRule="auto"/>
        <w:jc w:val="both"/>
        <w:rPr>
          <w:rFonts w:ascii="Arial" w:hAnsi="Arial" w:cs="Arial"/>
          <w:b/>
          <w:sz w:val="22"/>
          <w:szCs w:val="22"/>
        </w:rPr>
      </w:pPr>
    </w:p>
    <w:p w:rsidR="00C12DF8" w:rsidRDefault="00E166C8" w:rsidP="00C12DF8">
      <w:pPr>
        <w:jc w:val="both"/>
        <w:rPr>
          <w:rFonts w:ascii="Arial" w:hAnsi="Arial" w:cs="Arial"/>
          <w:sz w:val="22"/>
          <w:szCs w:val="22"/>
        </w:rPr>
      </w:pPr>
      <w:r w:rsidRPr="00642379">
        <w:rPr>
          <w:rFonts w:ascii="Arial" w:hAnsi="Arial" w:cs="Arial"/>
          <w:sz w:val="22"/>
          <w:szCs w:val="22"/>
        </w:rPr>
        <w:t xml:space="preserve">The </w:t>
      </w:r>
      <w:r w:rsidR="003C4054">
        <w:rPr>
          <w:rFonts w:ascii="Arial" w:hAnsi="Arial" w:cs="Arial"/>
          <w:sz w:val="22"/>
          <w:szCs w:val="22"/>
        </w:rPr>
        <w:t>seminar</w:t>
      </w:r>
      <w:r w:rsidRPr="00642379">
        <w:rPr>
          <w:rFonts w:ascii="Arial" w:hAnsi="Arial" w:cs="Arial"/>
          <w:sz w:val="22"/>
          <w:szCs w:val="22"/>
        </w:rPr>
        <w:t xml:space="preserve"> will be held</w:t>
      </w:r>
      <w:r w:rsidR="007D12CB">
        <w:rPr>
          <w:rFonts w:ascii="Arial" w:hAnsi="Arial" w:cs="Arial"/>
          <w:sz w:val="22"/>
          <w:szCs w:val="22"/>
        </w:rPr>
        <w:t xml:space="preserve"> on</w:t>
      </w:r>
      <w:r w:rsidR="00FF050E">
        <w:rPr>
          <w:rFonts w:ascii="Arial" w:hAnsi="Arial" w:cs="Arial"/>
          <w:sz w:val="22"/>
          <w:szCs w:val="22"/>
        </w:rPr>
        <w:t xml:space="preserve"> </w:t>
      </w:r>
      <w:r w:rsidR="00DB4401">
        <w:rPr>
          <w:rFonts w:ascii="Arial" w:hAnsi="Arial" w:cs="Arial"/>
          <w:sz w:val="22"/>
          <w:szCs w:val="22"/>
        </w:rPr>
        <w:t>6</w:t>
      </w:r>
      <w:r w:rsidR="00C12DF8" w:rsidRPr="00C12DF8">
        <w:rPr>
          <w:rFonts w:ascii="Arial" w:hAnsi="Arial" w:cs="Arial"/>
          <w:sz w:val="22"/>
          <w:szCs w:val="22"/>
          <w:vertAlign w:val="superscript"/>
        </w:rPr>
        <w:t>th</w:t>
      </w:r>
      <w:r w:rsidR="00A7110D">
        <w:rPr>
          <w:rFonts w:ascii="Arial" w:hAnsi="Arial" w:cs="Arial"/>
          <w:sz w:val="22"/>
          <w:szCs w:val="22"/>
        </w:rPr>
        <w:t xml:space="preserve"> </w:t>
      </w:r>
      <w:r w:rsidR="00DB4401">
        <w:rPr>
          <w:rFonts w:ascii="Arial" w:hAnsi="Arial" w:cs="Arial"/>
          <w:sz w:val="22"/>
          <w:szCs w:val="22"/>
        </w:rPr>
        <w:t>November</w:t>
      </w:r>
      <w:r w:rsidR="00180CE9">
        <w:rPr>
          <w:rFonts w:ascii="Arial" w:hAnsi="Arial" w:cs="Arial"/>
          <w:sz w:val="22"/>
          <w:szCs w:val="22"/>
        </w:rPr>
        <w:t>, 201</w:t>
      </w:r>
      <w:r w:rsidR="00740E13">
        <w:rPr>
          <w:rFonts w:ascii="Arial" w:hAnsi="Arial" w:cs="Arial"/>
          <w:sz w:val="22"/>
          <w:szCs w:val="22"/>
        </w:rPr>
        <w:t>8</w:t>
      </w:r>
      <w:r w:rsidR="00180CE9">
        <w:rPr>
          <w:rFonts w:ascii="Arial" w:hAnsi="Arial" w:cs="Arial"/>
          <w:sz w:val="22"/>
          <w:szCs w:val="22"/>
        </w:rPr>
        <w:t xml:space="preserve"> </w:t>
      </w:r>
      <w:r w:rsidR="00180CE9" w:rsidRPr="002F0D6B">
        <w:rPr>
          <w:rFonts w:ascii="Arial" w:hAnsi="Arial" w:cs="Arial"/>
          <w:sz w:val="22"/>
          <w:szCs w:val="22"/>
        </w:rPr>
        <w:t>at</w:t>
      </w:r>
      <w:r w:rsidR="00F67550" w:rsidRPr="002F0D6B">
        <w:rPr>
          <w:rFonts w:ascii="Arial" w:hAnsi="Arial" w:cs="Arial"/>
          <w:sz w:val="22"/>
          <w:szCs w:val="22"/>
        </w:rPr>
        <w:t xml:space="preserve"> </w:t>
      </w:r>
      <w:r w:rsidR="002F0D6B" w:rsidRPr="002F0D6B">
        <w:rPr>
          <w:rFonts w:ascii="Arial" w:hAnsi="Arial" w:cs="Arial"/>
          <w:sz w:val="22"/>
          <w:szCs w:val="22"/>
        </w:rPr>
        <w:t>Swiss Re, 61/F Central</w:t>
      </w:r>
      <w:r w:rsidR="00152D8B">
        <w:rPr>
          <w:rFonts w:ascii="Arial" w:hAnsi="Arial" w:cs="Arial"/>
          <w:sz w:val="22"/>
          <w:szCs w:val="22"/>
        </w:rPr>
        <w:t xml:space="preserve"> Plaza, Wan Chai.</w:t>
      </w:r>
      <w:r w:rsidR="00504478">
        <w:rPr>
          <w:rFonts w:ascii="Arial" w:hAnsi="Arial" w:cs="Arial"/>
          <w:sz w:val="22"/>
          <w:szCs w:val="22"/>
        </w:rPr>
        <w:t xml:space="preserve"> T</w:t>
      </w:r>
      <w:r w:rsidR="002263CF">
        <w:rPr>
          <w:rFonts w:ascii="Arial" w:hAnsi="Arial" w:cs="Arial"/>
          <w:sz w:val="22"/>
          <w:szCs w:val="22"/>
        </w:rPr>
        <w:t xml:space="preserve">he </w:t>
      </w:r>
      <w:r w:rsidR="00C12DF8">
        <w:rPr>
          <w:rFonts w:ascii="Arial" w:hAnsi="Arial" w:cs="Arial"/>
          <w:sz w:val="22"/>
          <w:szCs w:val="22"/>
        </w:rPr>
        <w:t>event</w:t>
      </w:r>
      <w:r w:rsidR="002263CF">
        <w:rPr>
          <w:rFonts w:ascii="Arial" w:hAnsi="Arial" w:cs="Arial"/>
          <w:sz w:val="22"/>
          <w:szCs w:val="22"/>
        </w:rPr>
        <w:t xml:space="preserve"> </w:t>
      </w:r>
      <w:r w:rsidR="00504478">
        <w:rPr>
          <w:rFonts w:ascii="Arial" w:hAnsi="Arial" w:cs="Arial"/>
          <w:sz w:val="22"/>
          <w:szCs w:val="22"/>
        </w:rPr>
        <w:t xml:space="preserve">will start </w:t>
      </w:r>
      <w:r w:rsidR="00504478" w:rsidRPr="00423006">
        <w:rPr>
          <w:rFonts w:ascii="Arial" w:hAnsi="Arial" w:cs="Arial"/>
          <w:sz w:val="22"/>
          <w:szCs w:val="22"/>
        </w:rPr>
        <w:t>on</w:t>
      </w:r>
      <w:r w:rsidR="002263CF" w:rsidRPr="00423006">
        <w:rPr>
          <w:rFonts w:ascii="Arial" w:hAnsi="Arial" w:cs="Arial"/>
          <w:sz w:val="22"/>
          <w:szCs w:val="22"/>
        </w:rPr>
        <w:t xml:space="preserve"> </w:t>
      </w:r>
      <w:r w:rsidR="00DB4401">
        <w:rPr>
          <w:rFonts w:ascii="Arial" w:hAnsi="Arial" w:cs="Arial"/>
          <w:sz w:val="22"/>
          <w:szCs w:val="22"/>
        </w:rPr>
        <w:t>6</w:t>
      </w:r>
      <w:r w:rsidR="00A7110D" w:rsidRPr="00423006">
        <w:rPr>
          <w:rFonts w:ascii="Arial" w:hAnsi="Arial" w:cs="Arial"/>
          <w:sz w:val="22"/>
          <w:szCs w:val="22"/>
        </w:rPr>
        <w:t>:</w:t>
      </w:r>
      <w:r w:rsidR="00DB4401">
        <w:rPr>
          <w:rFonts w:ascii="Arial" w:hAnsi="Arial" w:cs="Arial"/>
          <w:sz w:val="22"/>
          <w:szCs w:val="22"/>
        </w:rPr>
        <w:t>3</w:t>
      </w:r>
      <w:r w:rsidR="00A7110D" w:rsidRPr="00423006">
        <w:rPr>
          <w:rFonts w:ascii="Arial" w:hAnsi="Arial" w:cs="Arial"/>
          <w:sz w:val="22"/>
          <w:szCs w:val="22"/>
        </w:rPr>
        <w:t>0</w:t>
      </w:r>
      <w:r w:rsidR="006911A9" w:rsidRPr="00423006">
        <w:rPr>
          <w:rFonts w:ascii="Arial" w:hAnsi="Arial" w:cs="Arial"/>
          <w:sz w:val="22"/>
          <w:szCs w:val="22"/>
        </w:rPr>
        <w:t xml:space="preserve"> </w:t>
      </w:r>
      <w:r w:rsidR="00B067A3" w:rsidRPr="00423006">
        <w:rPr>
          <w:rFonts w:ascii="Arial" w:hAnsi="Arial" w:cs="Arial"/>
          <w:sz w:val="22"/>
          <w:szCs w:val="22"/>
        </w:rPr>
        <w:t>pm</w:t>
      </w:r>
      <w:r w:rsidR="00C81273">
        <w:rPr>
          <w:rFonts w:ascii="Arial" w:hAnsi="Arial" w:cs="Arial"/>
          <w:sz w:val="22"/>
          <w:szCs w:val="22"/>
        </w:rPr>
        <w:t xml:space="preserve"> and t</w:t>
      </w:r>
      <w:r w:rsidR="00C81273" w:rsidRPr="00C81273">
        <w:rPr>
          <w:rFonts w:ascii="Arial" w:hAnsi="Arial" w:cs="Arial"/>
          <w:sz w:val="22"/>
          <w:szCs w:val="22"/>
        </w:rPr>
        <w:t>he reception start</w:t>
      </w:r>
      <w:r w:rsidR="00C81273">
        <w:rPr>
          <w:rFonts w:ascii="Arial" w:hAnsi="Arial" w:cs="Arial"/>
          <w:sz w:val="22"/>
          <w:szCs w:val="22"/>
        </w:rPr>
        <w:t>s</w:t>
      </w:r>
      <w:r w:rsidR="00DB4401">
        <w:rPr>
          <w:rFonts w:ascii="Arial" w:hAnsi="Arial" w:cs="Arial"/>
          <w:sz w:val="22"/>
          <w:szCs w:val="22"/>
        </w:rPr>
        <w:t xml:space="preserve"> at 6:15</w:t>
      </w:r>
      <w:r w:rsidR="00C81273" w:rsidRPr="00C81273">
        <w:rPr>
          <w:rFonts w:ascii="Arial" w:hAnsi="Arial" w:cs="Arial"/>
          <w:sz w:val="22"/>
          <w:szCs w:val="22"/>
        </w:rPr>
        <w:t>pm</w:t>
      </w:r>
      <w:r w:rsidR="00C81273">
        <w:rPr>
          <w:rFonts w:ascii="Arial" w:hAnsi="Arial" w:cs="Arial"/>
          <w:sz w:val="22"/>
          <w:szCs w:val="22"/>
        </w:rPr>
        <w:t>.</w:t>
      </w:r>
      <w:r w:rsidR="00C81273">
        <w:rPr>
          <w:rFonts w:ascii="Calibri" w:hAnsi="Calibri"/>
          <w:color w:val="1F497D"/>
          <w:sz w:val="22"/>
          <w:szCs w:val="22"/>
        </w:rPr>
        <w:t xml:space="preserve"> </w:t>
      </w:r>
      <w:r w:rsidR="00C12DF8">
        <w:rPr>
          <w:rFonts w:ascii="Arial" w:hAnsi="Arial" w:cs="Arial"/>
          <w:sz w:val="22"/>
          <w:szCs w:val="22"/>
        </w:rPr>
        <w:t>Light snacks and drinks will be served.</w:t>
      </w:r>
    </w:p>
    <w:p w:rsidR="00642379" w:rsidRDefault="00642379" w:rsidP="00C12DF8">
      <w:pPr>
        <w:jc w:val="both"/>
        <w:rPr>
          <w:rFonts w:ascii="Arial" w:hAnsi="Arial" w:cs="Arial"/>
          <w:sz w:val="22"/>
          <w:szCs w:val="22"/>
        </w:rPr>
      </w:pPr>
    </w:p>
    <w:p w:rsidR="006E0317" w:rsidRDefault="008A52F7" w:rsidP="00B924F0">
      <w:pPr>
        <w:jc w:val="both"/>
        <w:rPr>
          <w:rFonts w:ascii="Arial" w:hAnsi="Arial" w:cs="Arial"/>
          <w:sz w:val="22"/>
          <w:szCs w:val="22"/>
        </w:rPr>
      </w:pPr>
      <w:r w:rsidRPr="00642379">
        <w:rPr>
          <w:rFonts w:ascii="Arial" w:hAnsi="Arial" w:cs="Arial"/>
          <w:sz w:val="22"/>
          <w:szCs w:val="22"/>
        </w:rPr>
        <w:t xml:space="preserve">This function </w:t>
      </w:r>
      <w:r w:rsidR="00963BF7" w:rsidRPr="00642379">
        <w:rPr>
          <w:rFonts w:ascii="Arial" w:hAnsi="Arial" w:cs="Arial"/>
          <w:sz w:val="22"/>
          <w:szCs w:val="22"/>
        </w:rPr>
        <w:t xml:space="preserve">is </w:t>
      </w:r>
      <w:r w:rsidR="00CB12E4" w:rsidRPr="00642379">
        <w:rPr>
          <w:rFonts w:ascii="Arial" w:hAnsi="Arial" w:cs="Arial"/>
          <w:sz w:val="22"/>
          <w:szCs w:val="22"/>
        </w:rPr>
        <w:t>offered FREE</w:t>
      </w:r>
      <w:r w:rsidRPr="00642379">
        <w:rPr>
          <w:rFonts w:ascii="Arial" w:hAnsi="Arial" w:cs="Arial"/>
          <w:sz w:val="22"/>
          <w:szCs w:val="22"/>
        </w:rPr>
        <w:t xml:space="preserve"> </w:t>
      </w:r>
      <w:r w:rsidR="003C4054">
        <w:rPr>
          <w:rFonts w:ascii="Arial" w:hAnsi="Arial" w:cs="Arial"/>
          <w:sz w:val="22"/>
          <w:szCs w:val="22"/>
        </w:rPr>
        <w:t>to our members,</w:t>
      </w:r>
      <w:r w:rsidR="00437E5F" w:rsidRPr="00642379">
        <w:rPr>
          <w:rFonts w:ascii="Arial" w:hAnsi="Arial" w:cs="Arial"/>
          <w:sz w:val="22"/>
          <w:szCs w:val="22"/>
        </w:rPr>
        <w:t xml:space="preserve"> and HK$</w:t>
      </w:r>
      <w:r w:rsidRPr="00642379">
        <w:rPr>
          <w:rFonts w:ascii="Arial" w:hAnsi="Arial" w:cs="Arial"/>
          <w:sz w:val="22"/>
          <w:szCs w:val="22"/>
        </w:rPr>
        <w:t>50</w:t>
      </w:r>
      <w:r w:rsidR="007C7C03" w:rsidRPr="00642379">
        <w:rPr>
          <w:rFonts w:ascii="Arial" w:hAnsi="Arial" w:cs="Arial"/>
          <w:sz w:val="22"/>
          <w:szCs w:val="22"/>
        </w:rPr>
        <w:t>.00</w:t>
      </w:r>
      <w:r w:rsidR="00180CE9">
        <w:rPr>
          <w:rFonts w:ascii="Arial" w:hAnsi="Arial" w:cs="Arial"/>
          <w:sz w:val="22"/>
          <w:szCs w:val="22"/>
        </w:rPr>
        <w:t xml:space="preserve"> to non-members. </w:t>
      </w:r>
      <w:r w:rsidR="009A73FE" w:rsidRPr="009A73FE">
        <w:rPr>
          <w:rFonts w:ascii="Arial" w:hAnsi="Arial" w:cs="Arial"/>
          <w:sz w:val="22"/>
          <w:szCs w:val="22"/>
        </w:rPr>
        <w:t xml:space="preserve">Only </w:t>
      </w:r>
      <w:r w:rsidR="009A73FE" w:rsidRPr="00035C14">
        <w:rPr>
          <w:rFonts w:ascii="Arial" w:hAnsi="Arial" w:cs="Arial"/>
          <w:sz w:val="22"/>
          <w:szCs w:val="22"/>
        </w:rPr>
        <w:t xml:space="preserve">limited seats </w:t>
      </w:r>
      <w:r w:rsidR="00035C14" w:rsidRPr="00035C14">
        <w:rPr>
          <w:rFonts w:ascii="Arial" w:hAnsi="Arial" w:cs="Arial"/>
          <w:sz w:val="22"/>
          <w:szCs w:val="22"/>
        </w:rPr>
        <w:t>a</w:t>
      </w:r>
      <w:r w:rsidR="009A73FE" w:rsidRPr="00035C14">
        <w:rPr>
          <w:rFonts w:ascii="Arial" w:hAnsi="Arial" w:cs="Arial"/>
          <w:sz w:val="22"/>
          <w:szCs w:val="22"/>
        </w:rPr>
        <w:t>re available</w:t>
      </w:r>
      <w:r w:rsidR="009A73FE">
        <w:rPr>
          <w:rFonts w:ascii="Arial" w:hAnsi="Arial" w:cs="Arial"/>
          <w:sz w:val="22"/>
          <w:szCs w:val="22"/>
        </w:rPr>
        <w:t>. It</w:t>
      </w:r>
      <w:r w:rsidR="00035C14">
        <w:rPr>
          <w:rFonts w:ascii="Arial" w:hAnsi="Arial" w:cs="Arial"/>
          <w:sz w:val="22"/>
          <w:szCs w:val="22"/>
        </w:rPr>
        <w:t xml:space="preserve"> will be on first-come-first-</w:t>
      </w:r>
      <w:r w:rsidR="009A73FE" w:rsidRPr="009A73FE">
        <w:rPr>
          <w:rFonts w:ascii="Arial" w:hAnsi="Arial" w:cs="Arial"/>
          <w:sz w:val="22"/>
          <w:szCs w:val="22"/>
        </w:rPr>
        <w:t>serve basis.</w:t>
      </w:r>
    </w:p>
    <w:p w:rsidR="00C12DF8" w:rsidRDefault="00C12DF8" w:rsidP="00B924F0">
      <w:pPr>
        <w:jc w:val="both"/>
        <w:rPr>
          <w:rFonts w:ascii="Arial" w:hAnsi="Arial" w:cs="Arial"/>
          <w:sz w:val="22"/>
          <w:szCs w:val="22"/>
        </w:rPr>
      </w:pPr>
    </w:p>
    <w:p w:rsidR="00963BF7" w:rsidRPr="00642379" w:rsidRDefault="00180CE9" w:rsidP="00B924F0">
      <w:pPr>
        <w:jc w:val="both"/>
        <w:rPr>
          <w:rFonts w:ascii="Arial" w:hAnsi="Arial" w:cs="Arial"/>
          <w:sz w:val="22"/>
          <w:szCs w:val="22"/>
        </w:rPr>
      </w:pPr>
      <w:r>
        <w:rPr>
          <w:rFonts w:ascii="Arial" w:hAnsi="Arial" w:cs="Arial"/>
          <w:sz w:val="22"/>
          <w:szCs w:val="22"/>
        </w:rPr>
        <w:t>Please</w:t>
      </w:r>
      <w:r w:rsidR="004E5CDF">
        <w:rPr>
          <w:rFonts w:ascii="Arial" w:hAnsi="Arial" w:cs="Arial"/>
          <w:sz w:val="22"/>
          <w:szCs w:val="22"/>
        </w:rPr>
        <w:t xml:space="preserve"> </w:t>
      </w:r>
      <w:r w:rsidR="003805F6" w:rsidRPr="00642379">
        <w:rPr>
          <w:rFonts w:ascii="Arial" w:hAnsi="Arial" w:cs="Arial"/>
          <w:sz w:val="22"/>
          <w:szCs w:val="22"/>
        </w:rPr>
        <w:t>do not miss this precious chance to</w:t>
      </w:r>
      <w:r w:rsidR="00F67550">
        <w:rPr>
          <w:rFonts w:ascii="Arial" w:hAnsi="Arial" w:cs="Arial"/>
          <w:sz w:val="22"/>
          <w:szCs w:val="22"/>
        </w:rPr>
        <w:t xml:space="preserve"> exchange updates and insights on this important topic</w:t>
      </w:r>
      <w:r w:rsidR="00827399">
        <w:rPr>
          <w:rFonts w:ascii="Arial" w:hAnsi="Arial" w:cs="Arial"/>
          <w:sz w:val="22"/>
          <w:szCs w:val="22"/>
        </w:rPr>
        <w:t>, and</w:t>
      </w:r>
      <w:r w:rsidR="006E0317">
        <w:rPr>
          <w:rFonts w:ascii="Arial" w:hAnsi="Arial" w:cs="Arial"/>
          <w:sz w:val="22"/>
          <w:szCs w:val="22"/>
        </w:rPr>
        <w:t xml:space="preserve"> have a fun time together</w:t>
      </w:r>
      <w:r w:rsidR="003805F6" w:rsidRPr="00642379">
        <w:rPr>
          <w:rFonts w:ascii="Arial" w:hAnsi="Arial" w:cs="Arial"/>
          <w:sz w:val="22"/>
          <w:szCs w:val="22"/>
        </w:rPr>
        <w:t>.</w:t>
      </w:r>
    </w:p>
    <w:p w:rsidR="00642379" w:rsidRDefault="00642379" w:rsidP="00B924F0">
      <w:pPr>
        <w:ind w:left="475" w:hanging="475"/>
        <w:jc w:val="both"/>
        <w:rPr>
          <w:rFonts w:ascii="Arial" w:hAnsi="Arial" w:cs="Arial"/>
          <w:sz w:val="22"/>
          <w:szCs w:val="22"/>
        </w:rPr>
      </w:pPr>
    </w:p>
    <w:p w:rsidR="00963BF7" w:rsidRPr="00642379" w:rsidRDefault="00B35172" w:rsidP="00B924F0">
      <w:pPr>
        <w:ind w:left="475" w:hanging="475"/>
        <w:jc w:val="both"/>
        <w:rPr>
          <w:rFonts w:ascii="Arial" w:hAnsi="Arial" w:cs="Arial"/>
          <w:sz w:val="22"/>
          <w:szCs w:val="22"/>
        </w:rPr>
      </w:pPr>
      <w:r w:rsidRPr="00642379">
        <w:rPr>
          <w:rFonts w:ascii="Arial" w:hAnsi="Arial" w:cs="Arial"/>
          <w:sz w:val="22"/>
          <w:szCs w:val="22"/>
        </w:rPr>
        <w:t xml:space="preserve">We look forward to </w:t>
      </w:r>
      <w:r w:rsidR="004E5CDF">
        <w:rPr>
          <w:rFonts w:ascii="Arial" w:hAnsi="Arial" w:cs="Arial"/>
          <w:sz w:val="22"/>
          <w:szCs w:val="22"/>
        </w:rPr>
        <w:t>see</w:t>
      </w:r>
      <w:r w:rsidR="009A73FE">
        <w:rPr>
          <w:rFonts w:ascii="Arial" w:hAnsi="Arial" w:cs="Arial"/>
          <w:sz w:val="22"/>
          <w:szCs w:val="22"/>
        </w:rPr>
        <w:t>ing</w:t>
      </w:r>
      <w:r w:rsidR="004E5CDF">
        <w:rPr>
          <w:rFonts w:ascii="Arial" w:hAnsi="Arial" w:cs="Arial"/>
          <w:sz w:val="22"/>
          <w:szCs w:val="22"/>
        </w:rPr>
        <w:t xml:space="preserve"> you on the evening</w:t>
      </w:r>
      <w:r w:rsidR="003805F6" w:rsidRPr="00642379">
        <w:rPr>
          <w:rFonts w:ascii="Arial" w:hAnsi="Arial" w:cs="Arial"/>
          <w:sz w:val="22"/>
          <w:szCs w:val="22"/>
        </w:rPr>
        <w:t>.</w:t>
      </w:r>
    </w:p>
    <w:p w:rsidR="00642379" w:rsidRDefault="00642379" w:rsidP="00B924F0">
      <w:pPr>
        <w:ind w:left="475" w:hanging="475"/>
        <w:jc w:val="both"/>
        <w:rPr>
          <w:rFonts w:ascii="Arial" w:hAnsi="Arial" w:cs="Arial"/>
          <w:sz w:val="22"/>
          <w:szCs w:val="22"/>
        </w:rPr>
      </w:pPr>
    </w:p>
    <w:p w:rsidR="00963BF7" w:rsidRPr="00642379" w:rsidRDefault="007C7C03" w:rsidP="00B924F0">
      <w:pPr>
        <w:ind w:left="475" w:hanging="475"/>
        <w:jc w:val="both"/>
        <w:rPr>
          <w:rFonts w:ascii="Arial" w:hAnsi="Arial" w:cs="Arial"/>
          <w:sz w:val="22"/>
          <w:szCs w:val="22"/>
        </w:rPr>
      </w:pPr>
      <w:r w:rsidRPr="00642379">
        <w:rPr>
          <w:rFonts w:ascii="Arial" w:hAnsi="Arial" w:cs="Arial"/>
          <w:sz w:val="22"/>
          <w:szCs w:val="22"/>
        </w:rPr>
        <w:t>Yours faithfully</w:t>
      </w:r>
      <w:r w:rsidR="00963BF7" w:rsidRPr="00642379">
        <w:rPr>
          <w:rFonts w:ascii="Arial" w:hAnsi="Arial" w:cs="Arial"/>
          <w:sz w:val="22"/>
          <w:szCs w:val="22"/>
        </w:rPr>
        <w:t>,</w:t>
      </w:r>
    </w:p>
    <w:p w:rsidR="00642379" w:rsidRDefault="00642379" w:rsidP="00B924F0">
      <w:pPr>
        <w:ind w:left="475" w:hanging="475"/>
        <w:jc w:val="both"/>
        <w:rPr>
          <w:rFonts w:ascii="Arial" w:hAnsi="Arial" w:cs="Arial"/>
          <w:sz w:val="22"/>
          <w:szCs w:val="22"/>
        </w:rPr>
      </w:pPr>
    </w:p>
    <w:p w:rsidR="00B35172" w:rsidRPr="00642379" w:rsidRDefault="002263CF" w:rsidP="00B924F0">
      <w:pPr>
        <w:ind w:left="475" w:hanging="475"/>
        <w:jc w:val="both"/>
        <w:rPr>
          <w:rFonts w:ascii="Arial" w:hAnsi="Arial" w:cs="Arial"/>
          <w:sz w:val="22"/>
          <w:szCs w:val="22"/>
        </w:rPr>
      </w:pPr>
      <w:r>
        <w:rPr>
          <w:rFonts w:ascii="Arial" w:hAnsi="Arial" w:cs="Arial"/>
          <w:sz w:val="22"/>
          <w:szCs w:val="22"/>
        </w:rPr>
        <w:t>Ben Choi</w:t>
      </w:r>
    </w:p>
    <w:p w:rsidR="00C96396" w:rsidRDefault="00963BF7" w:rsidP="00B924F0">
      <w:pPr>
        <w:ind w:left="475" w:hanging="475"/>
        <w:jc w:val="both"/>
        <w:rPr>
          <w:rFonts w:ascii="Arial" w:hAnsi="Arial" w:cs="Arial"/>
          <w:sz w:val="22"/>
          <w:szCs w:val="22"/>
        </w:rPr>
      </w:pPr>
      <w:r w:rsidRPr="00642379">
        <w:rPr>
          <w:rFonts w:ascii="Arial" w:hAnsi="Arial" w:cs="Arial"/>
          <w:sz w:val="22"/>
          <w:szCs w:val="22"/>
        </w:rPr>
        <w:t xml:space="preserve">President </w:t>
      </w:r>
    </w:p>
    <w:p w:rsidR="00963BF7" w:rsidRPr="00642379" w:rsidRDefault="00963BF7" w:rsidP="00B924F0">
      <w:pPr>
        <w:ind w:left="475" w:hanging="475"/>
        <w:jc w:val="both"/>
        <w:rPr>
          <w:rFonts w:ascii="Arial" w:hAnsi="Arial" w:cs="Arial"/>
          <w:sz w:val="22"/>
          <w:szCs w:val="22"/>
        </w:rPr>
      </w:pPr>
      <w:r w:rsidRPr="00642379">
        <w:rPr>
          <w:rFonts w:ascii="Arial" w:hAnsi="Arial" w:cs="Arial"/>
          <w:sz w:val="22"/>
          <w:szCs w:val="22"/>
        </w:rPr>
        <w:t>HKUCA</w:t>
      </w:r>
    </w:p>
    <w:p w:rsidR="00642379" w:rsidRDefault="00642379" w:rsidP="00B924F0">
      <w:pPr>
        <w:ind w:left="475" w:hanging="475"/>
        <w:jc w:val="both"/>
        <w:rPr>
          <w:rFonts w:ascii="Arial" w:hAnsi="Arial" w:cs="Arial"/>
          <w:sz w:val="22"/>
          <w:szCs w:val="22"/>
        </w:rPr>
      </w:pPr>
    </w:p>
    <w:p w:rsidR="00963BF7" w:rsidRPr="00642379" w:rsidRDefault="00963BF7" w:rsidP="00B924F0">
      <w:pPr>
        <w:ind w:left="475" w:hanging="475"/>
        <w:jc w:val="both"/>
        <w:rPr>
          <w:rFonts w:ascii="Arial" w:hAnsi="Arial" w:cs="Arial"/>
          <w:sz w:val="22"/>
          <w:szCs w:val="22"/>
        </w:rPr>
      </w:pPr>
      <w:r w:rsidRPr="00642379">
        <w:rPr>
          <w:rFonts w:ascii="Arial" w:hAnsi="Arial" w:cs="Arial"/>
          <w:sz w:val="22"/>
          <w:szCs w:val="22"/>
        </w:rPr>
        <w:t xml:space="preserve">c.c.: Committee members of HKUCA   </w:t>
      </w:r>
    </w:p>
    <w:p w:rsidR="00963BF7" w:rsidRDefault="00963BF7" w:rsidP="00642379">
      <w:pPr>
        <w:ind w:left="475" w:hanging="475"/>
        <w:rPr>
          <w:u w:val="single"/>
        </w:rPr>
      </w:pPr>
      <w:r w:rsidRPr="00CB278F">
        <w:rPr>
          <w:sz w:val="20"/>
          <w:szCs w:val="20"/>
          <w:u w:val="single"/>
        </w:rPr>
        <w:br w:type="page"/>
      </w:r>
      <w:r w:rsidR="000C2D34">
        <w:rPr>
          <w:noProof/>
          <w:u w:val="single"/>
          <w:lang w:eastAsia="zh-CN"/>
        </w:rPr>
        <w:lastRenderedPageBreak/>
        <w:drawing>
          <wp:inline distT="0" distB="0" distL="0" distR="0">
            <wp:extent cx="1828800" cy="754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754380"/>
                    </a:xfrm>
                    <a:prstGeom prst="rect">
                      <a:avLst/>
                    </a:prstGeom>
                    <a:noFill/>
                    <a:ln>
                      <a:noFill/>
                    </a:ln>
                  </pic:spPr>
                </pic:pic>
              </a:graphicData>
            </a:graphic>
          </wp:inline>
        </w:drawing>
      </w:r>
      <w:r w:rsidR="007C7C03">
        <w:rPr>
          <w:u w:val="single"/>
        </w:rPr>
        <w:tab/>
      </w:r>
      <w:r w:rsidR="007C7C03">
        <w:rPr>
          <w:u w:val="single"/>
        </w:rPr>
        <w:tab/>
      </w:r>
      <w:r w:rsidR="007C7C03">
        <w:rPr>
          <w:u w:val="single"/>
        </w:rPr>
        <w:tab/>
      </w:r>
      <w:r w:rsidR="007C7C03">
        <w:rPr>
          <w:u w:val="single"/>
        </w:rPr>
        <w:tab/>
        <w:t xml:space="preserve">  _____________________________</w:t>
      </w:r>
    </w:p>
    <w:p w:rsidR="00963BF7" w:rsidRDefault="00963BF7">
      <w:pPr>
        <w:jc w:val="center"/>
        <w:rPr>
          <w:b/>
          <w:i/>
          <w:sz w:val="28"/>
        </w:rPr>
      </w:pPr>
      <w:r>
        <w:rPr>
          <w:b/>
          <w:i/>
          <w:sz w:val="28"/>
        </w:rPr>
        <w:t>Seminar of the Hong Kong Underwriting and Claim Association</w:t>
      </w:r>
      <w:r w:rsidR="003B4F38">
        <w:rPr>
          <w:b/>
          <w:i/>
          <w:sz w:val="28"/>
        </w:rPr>
        <w:t xml:space="preserve"> Ltd</w:t>
      </w:r>
    </w:p>
    <w:p w:rsidR="007C7C03" w:rsidRPr="00035C14" w:rsidRDefault="007C7C03" w:rsidP="007C7C03">
      <w:pPr>
        <w:rPr>
          <w:rFonts w:ascii="Arial" w:hAnsi="Arial" w:cs="Arial"/>
          <w:sz w:val="20"/>
          <w:szCs w:val="20"/>
        </w:rPr>
      </w:pPr>
    </w:p>
    <w:p w:rsidR="00885C56" w:rsidRPr="00C53215" w:rsidRDefault="007C7C03" w:rsidP="00B924F0">
      <w:pPr>
        <w:pStyle w:val="Style4"/>
        <w:widowControl/>
        <w:spacing w:line="240" w:lineRule="auto"/>
        <w:ind w:left="1920" w:hanging="1920"/>
        <w:jc w:val="both"/>
        <w:rPr>
          <w:rFonts w:ascii="Arial" w:hAnsi="Arial" w:cs="Arial"/>
        </w:rPr>
      </w:pPr>
      <w:r w:rsidRPr="00C53215">
        <w:rPr>
          <w:rFonts w:ascii="Arial" w:eastAsia="Times New Roman" w:hAnsi="Arial" w:cs="Arial"/>
        </w:rPr>
        <w:t>Topic:</w:t>
      </w:r>
      <w:r w:rsidRPr="00C53215">
        <w:rPr>
          <w:rFonts w:eastAsia="Times New Roman"/>
        </w:rPr>
        <w:t xml:space="preserve">               </w:t>
      </w:r>
      <w:r w:rsidR="0000252D" w:rsidRPr="00C53215">
        <w:rPr>
          <w:rFonts w:eastAsia="Times New Roman"/>
        </w:rPr>
        <w:tab/>
      </w:r>
      <w:r w:rsidR="00800F30" w:rsidRPr="00800F30">
        <w:rPr>
          <w:rFonts w:eastAsia="Times New Roman"/>
        </w:rPr>
        <w:t>"</w:t>
      </w:r>
      <w:r w:rsidR="00DB4401">
        <w:rPr>
          <w:rFonts w:eastAsia="Times New Roman"/>
        </w:rPr>
        <w:t>Hong Kong Cancer Study</w:t>
      </w:r>
      <w:r w:rsidR="00800F30" w:rsidRPr="00800F30">
        <w:rPr>
          <w:rFonts w:eastAsia="Times New Roman"/>
        </w:rPr>
        <w:t>"</w:t>
      </w:r>
    </w:p>
    <w:p w:rsidR="00662AE9" w:rsidRPr="00C53215" w:rsidRDefault="00662AE9" w:rsidP="00B92671">
      <w:pPr>
        <w:jc w:val="both"/>
        <w:rPr>
          <w:rFonts w:ascii="Arial" w:eastAsia="Times New Roman" w:hAnsi="Arial" w:cs="Arial"/>
        </w:rPr>
      </w:pPr>
      <w:r w:rsidRPr="00C53215">
        <w:rPr>
          <w:rFonts w:ascii="Arial" w:eastAsia="Times New Roman" w:hAnsi="Arial" w:cs="Arial"/>
        </w:rPr>
        <w:t xml:space="preserve">             </w:t>
      </w:r>
    </w:p>
    <w:p w:rsidR="00885C56" w:rsidRPr="00800F30" w:rsidRDefault="007C7C03" w:rsidP="00BF5083">
      <w:pPr>
        <w:widowControl/>
        <w:ind w:left="1920" w:hanging="1920"/>
        <w:jc w:val="both"/>
        <w:rPr>
          <w:rFonts w:ascii="Arial" w:eastAsia="Times New Roman" w:hAnsi="Arial" w:cs="Arial"/>
          <w:kern w:val="0"/>
        </w:rPr>
      </w:pPr>
      <w:r w:rsidRPr="00C53215">
        <w:rPr>
          <w:rFonts w:ascii="Arial" w:eastAsia="Times New Roman" w:hAnsi="Arial" w:cs="Arial"/>
          <w:kern w:val="0"/>
        </w:rPr>
        <w:t>Guest Speaker</w:t>
      </w:r>
      <w:r w:rsidR="007D12CB" w:rsidRPr="00C53215">
        <w:rPr>
          <w:rFonts w:ascii="Arial" w:eastAsia="Times New Roman" w:hAnsi="Arial" w:cs="Arial"/>
          <w:kern w:val="0"/>
        </w:rPr>
        <w:t>:</w:t>
      </w:r>
      <w:r w:rsidR="00C35542" w:rsidRPr="00C53215">
        <w:rPr>
          <w:rFonts w:ascii="Arial" w:eastAsia="Times New Roman" w:hAnsi="Arial" w:cs="Arial"/>
          <w:kern w:val="0"/>
        </w:rPr>
        <w:tab/>
      </w:r>
      <w:r w:rsidR="00DB4401" w:rsidRPr="00DB4401">
        <w:rPr>
          <w:rFonts w:ascii="Arial" w:eastAsia="Times New Roman" w:hAnsi="Arial" w:cs="Arial"/>
          <w:kern w:val="0"/>
        </w:rPr>
        <w:t xml:space="preserve">Dr. Stone Liu is the Medical Director of Hannover Re Hong Kong Branch. He is a qualified internist. Stone is member of both the Australian Life Underwriting and Claims Association (ALUCA) and Association of Home Office Underwriters (AHOU). Stone gained a Bachelor Degree of </w:t>
      </w:r>
      <w:r w:rsidR="00DB4401">
        <w:rPr>
          <w:rFonts w:ascii="Arial" w:eastAsia="Times New Roman" w:hAnsi="Arial" w:cs="Arial"/>
          <w:kern w:val="0"/>
        </w:rPr>
        <w:t xml:space="preserve">Clinical Medicine from Sun </w:t>
      </w:r>
      <w:proofErr w:type="spellStart"/>
      <w:r w:rsidR="00DB4401">
        <w:rPr>
          <w:rFonts w:ascii="Arial" w:eastAsia="Times New Roman" w:hAnsi="Arial" w:cs="Arial"/>
          <w:kern w:val="0"/>
        </w:rPr>
        <w:t>Yat</w:t>
      </w:r>
      <w:proofErr w:type="spellEnd"/>
      <w:r w:rsidR="00DB4401">
        <w:rPr>
          <w:rFonts w:ascii="Arial" w:eastAsia="Times New Roman" w:hAnsi="Arial" w:cs="Arial"/>
          <w:kern w:val="0"/>
        </w:rPr>
        <w:t>-S</w:t>
      </w:r>
      <w:r w:rsidR="00DB4401" w:rsidRPr="00DB4401">
        <w:rPr>
          <w:rFonts w:ascii="Arial" w:eastAsia="Times New Roman" w:hAnsi="Arial" w:cs="Arial"/>
          <w:kern w:val="0"/>
        </w:rPr>
        <w:t>en University and a Master Degree of Business Administration from Fu Dan University. He joined Hannover Re since 2012 and had been working in both Shanghai and Australian offices. Stone previously practiced in the insurance industry in both China and Australia for 13 years. He had worked for Allianz Life and AIA in Mainland China. Stone has been designated Fellow, Academy of Life Underwriting (FALU), Fellow, Life Management Institute (FLMI), Associate, Customer Service (ACS).</w:t>
      </w:r>
    </w:p>
    <w:p w:rsidR="00C35542" w:rsidRPr="00C53215" w:rsidRDefault="00C35542" w:rsidP="00C35542">
      <w:pPr>
        <w:widowControl/>
        <w:ind w:left="1920"/>
        <w:rPr>
          <w:rFonts w:ascii="Arial" w:hAnsi="Arial" w:cs="Arial"/>
        </w:rPr>
      </w:pPr>
    </w:p>
    <w:p w:rsidR="00885C56" w:rsidRDefault="007C7C03" w:rsidP="00B067A3">
      <w:pPr>
        <w:widowControl/>
        <w:ind w:left="1920" w:hanging="1920"/>
        <w:rPr>
          <w:rFonts w:ascii="Arial" w:eastAsia="Times New Roman" w:hAnsi="Arial" w:cs="Arial"/>
          <w:kern w:val="0"/>
        </w:rPr>
      </w:pPr>
      <w:r w:rsidRPr="00C53215">
        <w:rPr>
          <w:rFonts w:ascii="Arial" w:eastAsia="Times New Roman" w:hAnsi="Arial" w:cs="Arial"/>
          <w:kern w:val="0"/>
        </w:rPr>
        <w:t>Date:                </w:t>
      </w:r>
      <w:r w:rsidR="00B35172" w:rsidRPr="00C53215">
        <w:rPr>
          <w:rFonts w:ascii="Arial" w:eastAsia="Times New Roman" w:hAnsi="Arial" w:cs="Arial"/>
          <w:kern w:val="0"/>
        </w:rPr>
        <w:tab/>
      </w:r>
      <w:r w:rsidR="00DB4401">
        <w:rPr>
          <w:rFonts w:ascii="Arial" w:eastAsia="Times New Roman" w:hAnsi="Arial" w:cs="Arial"/>
          <w:kern w:val="0"/>
        </w:rPr>
        <w:t>6</w:t>
      </w:r>
      <w:r w:rsidR="003431FA" w:rsidRPr="00C53215">
        <w:rPr>
          <w:rFonts w:ascii="Arial" w:hAnsi="Arial" w:cs="Arial"/>
          <w:vertAlign w:val="superscript"/>
        </w:rPr>
        <w:t>th</w:t>
      </w:r>
      <w:r w:rsidR="00A7110D">
        <w:rPr>
          <w:rFonts w:ascii="Arial" w:eastAsia="Times New Roman" w:hAnsi="Arial" w:cs="Arial"/>
          <w:kern w:val="0"/>
        </w:rPr>
        <w:t xml:space="preserve"> </w:t>
      </w:r>
      <w:r w:rsidR="00DB4401">
        <w:rPr>
          <w:rFonts w:ascii="Arial" w:eastAsia="Times New Roman" w:hAnsi="Arial" w:cs="Arial"/>
          <w:kern w:val="0"/>
        </w:rPr>
        <w:t>November</w:t>
      </w:r>
      <w:r w:rsidR="003431FA" w:rsidRPr="00C53215">
        <w:rPr>
          <w:rFonts w:ascii="Arial" w:eastAsia="Times New Roman" w:hAnsi="Arial" w:cs="Arial"/>
          <w:kern w:val="0"/>
        </w:rPr>
        <w:t>,</w:t>
      </w:r>
      <w:r w:rsidR="00A35992" w:rsidRPr="00C53215">
        <w:rPr>
          <w:rFonts w:ascii="Arial" w:eastAsia="Times New Roman" w:hAnsi="Arial" w:cs="Arial"/>
          <w:kern w:val="0"/>
        </w:rPr>
        <w:t xml:space="preserve"> 201</w:t>
      </w:r>
      <w:r w:rsidR="00512054">
        <w:rPr>
          <w:rFonts w:ascii="Arial" w:eastAsia="Times New Roman" w:hAnsi="Arial" w:cs="Arial"/>
          <w:kern w:val="0"/>
        </w:rPr>
        <w:t>8</w:t>
      </w:r>
      <w:r w:rsidR="00A35992" w:rsidRPr="00C53215">
        <w:rPr>
          <w:rFonts w:ascii="Arial" w:eastAsia="Times New Roman" w:hAnsi="Arial" w:cs="Arial"/>
          <w:kern w:val="0"/>
        </w:rPr>
        <w:t xml:space="preserve"> </w:t>
      </w:r>
      <w:r w:rsidR="0000252D" w:rsidRPr="00C53215">
        <w:rPr>
          <w:rFonts w:ascii="Arial" w:eastAsia="Times New Roman" w:hAnsi="Arial" w:cs="Arial"/>
          <w:kern w:val="0"/>
        </w:rPr>
        <w:t>(</w:t>
      </w:r>
      <w:r w:rsidR="00740E13">
        <w:rPr>
          <w:rFonts w:ascii="Arial" w:eastAsia="Times New Roman" w:hAnsi="Arial" w:cs="Arial"/>
          <w:kern w:val="0"/>
        </w:rPr>
        <w:t>T</w:t>
      </w:r>
      <w:r w:rsidR="00A7110D">
        <w:rPr>
          <w:rFonts w:ascii="Arial" w:eastAsia="Times New Roman" w:hAnsi="Arial" w:cs="Arial"/>
          <w:kern w:val="0"/>
        </w:rPr>
        <w:t>uesday</w:t>
      </w:r>
      <w:r w:rsidR="00415ACA" w:rsidRPr="00C53215">
        <w:rPr>
          <w:rFonts w:ascii="Arial" w:eastAsia="Times New Roman" w:hAnsi="Arial" w:cs="Arial"/>
          <w:kern w:val="0"/>
        </w:rPr>
        <w:t>)</w:t>
      </w:r>
      <w:r w:rsidR="0000252D" w:rsidRPr="00C53215">
        <w:rPr>
          <w:rFonts w:ascii="Arial" w:eastAsia="Times New Roman" w:hAnsi="Arial" w:cs="Arial"/>
          <w:kern w:val="0"/>
        </w:rPr>
        <w:t xml:space="preserve"> </w:t>
      </w:r>
      <w:r w:rsidR="00DB4401">
        <w:rPr>
          <w:rFonts w:ascii="Arial" w:eastAsia="Times New Roman" w:hAnsi="Arial" w:cs="Arial"/>
          <w:kern w:val="0"/>
        </w:rPr>
        <w:t>from</w:t>
      </w:r>
      <w:r w:rsidR="0000252D" w:rsidRPr="00423006">
        <w:rPr>
          <w:rFonts w:ascii="Arial" w:eastAsia="Times New Roman" w:hAnsi="Arial" w:cs="Arial"/>
          <w:kern w:val="0"/>
        </w:rPr>
        <w:t xml:space="preserve"> </w:t>
      </w:r>
      <w:r w:rsidR="00DB4401">
        <w:rPr>
          <w:rFonts w:ascii="Arial" w:eastAsia="Times New Roman" w:hAnsi="Arial" w:cs="Arial"/>
          <w:kern w:val="0"/>
        </w:rPr>
        <w:t>6</w:t>
      </w:r>
      <w:r w:rsidR="00152D8B" w:rsidRPr="00423006">
        <w:rPr>
          <w:rFonts w:ascii="Arial" w:eastAsia="Times New Roman" w:hAnsi="Arial" w:cs="Arial"/>
          <w:kern w:val="0"/>
        </w:rPr>
        <w:t>:</w:t>
      </w:r>
      <w:r w:rsidR="00DB4401">
        <w:rPr>
          <w:rFonts w:ascii="Arial" w:eastAsia="Times New Roman" w:hAnsi="Arial" w:cs="Arial"/>
          <w:kern w:val="0"/>
        </w:rPr>
        <w:t>3</w:t>
      </w:r>
      <w:r w:rsidR="00A7110D" w:rsidRPr="00423006">
        <w:rPr>
          <w:rFonts w:ascii="Arial" w:eastAsia="Times New Roman" w:hAnsi="Arial" w:cs="Arial"/>
          <w:kern w:val="0"/>
        </w:rPr>
        <w:t>0</w:t>
      </w:r>
      <w:r w:rsidR="0000252D" w:rsidRPr="00423006">
        <w:rPr>
          <w:rFonts w:ascii="Arial" w:eastAsia="Times New Roman" w:hAnsi="Arial" w:cs="Arial"/>
          <w:kern w:val="0"/>
        </w:rPr>
        <w:t xml:space="preserve"> pm to </w:t>
      </w:r>
      <w:r w:rsidR="00DB4401">
        <w:rPr>
          <w:rFonts w:ascii="Arial" w:eastAsia="Times New Roman" w:hAnsi="Arial" w:cs="Arial"/>
          <w:kern w:val="0"/>
        </w:rPr>
        <w:t>7</w:t>
      </w:r>
      <w:r w:rsidR="0000252D" w:rsidRPr="00423006">
        <w:rPr>
          <w:rFonts w:ascii="Arial" w:eastAsia="Times New Roman" w:hAnsi="Arial" w:cs="Arial"/>
          <w:kern w:val="0"/>
        </w:rPr>
        <w:t>:</w:t>
      </w:r>
      <w:r w:rsidR="00DB4401">
        <w:rPr>
          <w:rFonts w:ascii="Arial" w:eastAsia="Times New Roman" w:hAnsi="Arial" w:cs="Arial"/>
          <w:kern w:val="0"/>
        </w:rPr>
        <w:t>3</w:t>
      </w:r>
      <w:r w:rsidR="00A7110D" w:rsidRPr="00423006">
        <w:rPr>
          <w:rFonts w:ascii="Arial" w:eastAsia="Times New Roman" w:hAnsi="Arial" w:cs="Arial"/>
          <w:kern w:val="0"/>
        </w:rPr>
        <w:t>0</w:t>
      </w:r>
      <w:r w:rsidR="006911A9" w:rsidRPr="00423006">
        <w:rPr>
          <w:rFonts w:ascii="Arial" w:eastAsia="Times New Roman" w:hAnsi="Arial" w:cs="Arial"/>
          <w:kern w:val="0"/>
        </w:rPr>
        <w:t xml:space="preserve"> </w:t>
      </w:r>
      <w:r w:rsidRPr="00423006">
        <w:rPr>
          <w:rFonts w:ascii="Arial" w:eastAsia="Times New Roman" w:hAnsi="Arial" w:cs="Arial"/>
          <w:kern w:val="0"/>
        </w:rPr>
        <w:t>pm</w:t>
      </w:r>
      <w:r w:rsidRPr="00C53215">
        <w:rPr>
          <w:rFonts w:ascii="Arial" w:eastAsia="Times New Roman" w:hAnsi="Arial" w:cs="Arial"/>
          <w:kern w:val="0"/>
        </w:rPr>
        <w:t xml:space="preserve"> </w:t>
      </w:r>
    </w:p>
    <w:p w:rsidR="00152D8B" w:rsidRPr="00C53215" w:rsidRDefault="00152D8B" w:rsidP="00B067A3">
      <w:pPr>
        <w:widowControl/>
        <w:ind w:left="1920" w:hanging="1920"/>
        <w:rPr>
          <w:rFonts w:ascii="Arial" w:eastAsia="Times New Roman" w:hAnsi="Arial" w:cs="Arial"/>
          <w:kern w:val="0"/>
        </w:rPr>
      </w:pPr>
    </w:p>
    <w:p w:rsidR="00885C56" w:rsidRPr="00C53215" w:rsidRDefault="007C7C03" w:rsidP="00740E13">
      <w:pPr>
        <w:widowControl/>
        <w:ind w:left="1920" w:hanging="1920"/>
        <w:rPr>
          <w:rFonts w:ascii="Arial" w:eastAsia="Times New Roman" w:hAnsi="Arial" w:cs="Arial"/>
          <w:kern w:val="0"/>
        </w:rPr>
      </w:pPr>
      <w:r w:rsidRPr="00C53215">
        <w:rPr>
          <w:rFonts w:ascii="Arial" w:eastAsia="Times New Roman" w:hAnsi="Arial" w:cs="Arial"/>
          <w:kern w:val="0"/>
        </w:rPr>
        <w:t>Venue:        </w:t>
      </w:r>
      <w:r w:rsidR="0000252D" w:rsidRPr="00C53215">
        <w:rPr>
          <w:rFonts w:ascii="Arial" w:eastAsia="Times New Roman" w:hAnsi="Arial" w:cs="Arial"/>
          <w:kern w:val="0"/>
        </w:rPr>
        <w:tab/>
      </w:r>
      <w:r w:rsidR="002F0D6B" w:rsidRPr="002F0D6B">
        <w:rPr>
          <w:rFonts w:ascii="Arial" w:hAnsi="Arial" w:cs="Arial"/>
        </w:rPr>
        <w:t>MR1 &amp; MR2, Swiss Re, 61/F Central Plaza, 18 Harbour Road</w:t>
      </w:r>
      <w:r w:rsidR="00740E13">
        <w:rPr>
          <w:rFonts w:ascii="Arial" w:hAnsi="Arial" w:cs="Arial"/>
        </w:rPr>
        <w:t xml:space="preserve">, </w:t>
      </w:r>
      <w:r w:rsidR="002F0D6B" w:rsidRPr="002F0D6B">
        <w:rPr>
          <w:rFonts w:ascii="Arial" w:hAnsi="Arial" w:cs="Arial"/>
        </w:rPr>
        <w:t>Wan Chai, Hong Kong</w:t>
      </w:r>
      <w:r w:rsidR="004E5CDF" w:rsidRPr="00C53215">
        <w:rPr>
          <w:rFonts w:ascii="Arial" w:eastAsia="Times New Roman" w:hAnsi="Arial" w:cs="Arial"/>
          <w:kern w:val="0"/>
        </w:rPr>
        <w:br/>
      </w:r>
    </w:p>
    <w:p w:rsidR="00B35172" w:rsidRPr="00C53215" w:rsidRDefault="00A7110D" w:rsidP="00B35172">
      <w:pPr>
        <w:widowControl/>
        <w:rPr>
          <w:rFonts w:ascii="Arial" w:eastAsia="Times New Roman" w:hAnsi="Arial" w:cs="Arial"/>
          <w:kern w:val="0"/>
        </w:rPr>
      </w:pPr>
      <w:r>
        <w:rPr>
          <w:rFonts w:ascii="Arial" w:eastAsia="Times New Roman" w:hAnsi="Arial" w:cs="Arial"/>
          <w:kern w:val="0"/>
        </w:rPr>
        <w:t>Language:</w:t>
      </w:r>
      <w:r>
        <w:rPr>
          <w:rFonts w:ascii="Arial" w:eastAsia="Times New Roman" w:hAnsi="Arial" w:cs="Arial"/>
          <w:kern w:val="0"/>
        </w:rPr>
        <w:tab/>
      </w:r>
      <w:r>
        <w:rPr>
          <w:rFonts w:ascii="Arial" w:eastAsia="Times New Roman" w:hAnsi="Arial" w:cs="Arial"/>
          <w:kern w:val="0"/>
        </w:rPr>
        <w:tab/>
        <w:t>English</w:t>
      </w:r>
    </w:p>
    <w:p w:rsidR="007C7C03" w:rsidRPr="0000252D" w:rsidRDefault="007C7C03" w:rsidP="00741C95">
      <w:pPr>
        <w:ind w:left="1440" w:hanging="1440"/>
        <w:rPr>
          <w:rFonts w:ascii="Arial" w:hAnsi="Arial" w:cs="Arial"/>
          <w:sz w:val="22"/>
          <w:szCs w:val="22"/>
        </w:rPr>
      </w:pPr>
    </w:p>
    <w:p w:rsidR="007C7C03" w:rsidRPr="007D6F90" w:rsidRDefault="007C7C03" w:rsidP="00741C95">
      <w:pPr>
        <w:ind w:left="1440" w:hanging="1440"/>
        <w:rPr>
          <w:rFonts w:ascii="Arial" w:hAnsi="Arial" w:cs="Arial"/>
          <w:sz w:val="20"/>
          <w:szCs w:val="20"/>
        </w:rPr>
      </w:pPr>
    </w:p>
    <w:p w:rsidR="00963BF7" w:rsidRDefault="00AD41BF" w:rsidP="00AD41BF">
      <w:pPr>
        <w:ind w:left="1440" w:hanging="1440"/>
        <w:rPr>
          <w:u w:val="single"/>
        </w:rPr>
      </w:pPr>
      <w:r w:rsidRPr="007D6F90">
        <w:rPr>
          <w:rFonts w:ascii="Arial" w:hAnsi="Arial" w:cs="Arial"/>
          <w:sz w:val="20"/>
          <w:szCs w:val="20"/>
        </w:rPr>
        <w:br w:type="page"/>
      </w:r>
      <w:r w:rsidR="000C2D34">
        <w:rPr>
          <w:noProof/>
          <w:u w:val="single"/>
          <w:lang w:eastAsia="zh-CN"/>
        </w:rPr>
        <w:lastRenderedPageBreak/>
        <w:drawing>
          <wp:inline distT="0" distB="0" distL="0" distR="0">
            <wp:extent cx="1828800" cy="7543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754380"/>
                    </a:xfrm>
                    <a:prstGeom prst="rect">
                      <a:avLst/>
                    </a:prstGeom>
                    <a:noFill/>
                    <a:ln>
                      <a:noFill/>
                    </a:ln>
                  </pic:spPr>
                </pic:pic>
              </a:graphicData>
            </a:graphic>
          </wp:inline>
        </w:drawing>
      </w:r>
      <w:r w:rsidR="007C7C03">
        <w:rPr>
          <w:u w:val="single"/>
        </w:rPr>
        <w:tab/>
      </w:r>
      <w:r w:rsidR="007C7C03">
        <w:rPr>
          <w:u w:val="single"/>
        </w:rPr>
        <w:tab/>
      </w:r>
      <w:r w:rsidR="007C7C03">
        <w:rPr>
          <w:u w:val="single"/>
        </w:rPr>
        <w:tab/>
      </w:r>
      <w:r w:rsidR="007C7C03">
        <w:rPr>
          <w:u w:val="single"/>
        </w:rPr>
        <w:tab/>
        <w:t xml:space="preserve">  </w:t>
      </w:r>
      <w:r w:rsidR="007C7C03">
        <w:rPr>
          <w:u w:val="single"/>
        </w:rPr>
        <w:tab/>
        <w:t>__________________________</w:t>
      </w:r>
    </w:p>
    <w:p w:rsidR="00736F1F" w:rsidRDefault="00736F1F" w:rsidP="00255F4F">
      <w:pPr>
        <w:jc w:val="both"/>
        <w:rPr>
          <w:rFonts w:ascii="Arial" w:hAnsi="Arial" w:cs="Arial"/>
          <w:b/>
          <w:sz w:val="22"/>
          <w:szCs w:val="22"/>
          <w:u w:val="single"/>
        </w:rPr>
      </w:pPr>
      <w:r w:rsidRPr="00711343">
        <w:rPr>
          <w:rFonts w:ascii="Arial" w:hAnsi="Arial" w:cs="Arial"/>
          <w:sz w:val="22"/>
          <w:szCs w:val="22"/>
        </w:rPr>
        <w:t xml:space="preserve">For members, </w:t>
      </w:r>
      <w:r w:rsidR="00963BF7" w:rsidRPr="00711343">
        <w:rPr>
          <w:rFonts w:ascii="Arial" w:hAnsi="Arial" w:cs="Arial"/>
          <w:sz w:val="22"/>
          <w:szCs w:val="22"/>
        </w:rPr>
        <w:t>please</w:t>
      </w:r>
      <w:r w:rsidRPr="00711343">
        <w:rPr>
          <w:rFonts w:ascii="Arial" w:hAnsi="Arial" w:cs="Arial"/>
          <w:sz w:val="22"/>
          <w:szCs w:val="22"/>
        </w:rPr>
        <w:t xml:space="preserve"> reserve your seat by completion </w:t>
      </w:r>
      <w:r w:rsidR="007D12CB" w:rsidRPr="00711343">
        <w:rPr>
          <w:rFonts w:ascii="Arial" w:hAnsi="Arial" w:cs="Arial"/>
          <w:sz w:val="22"/>
          <w:szCs w:val="22"/>
        </w:rPr>
        <w:t>of the</w:t>
      </w:r>
      <w:r w:rsidR="00963BF7" w:rsidRPr="00711343">
        <w:rPr>
          <w:rFonts w:ascii="Arial" w:hAnsi="Arial" w:cs="Arial"/>
          <w:sz w:val="22"/>
          <w:szCs w:val="22"/>
        </w:rPr>
        <w:t xml:space="preserve"> “Enrollmen</w:t>
      </w:r>
      <w:r w:rsidR="0090400E" w:rsidRPr="00711343">
        <w:rPr>
          <w:rFonts w:ascii="Arial" w:hAnsi="Arial" w:cs="Arial"/>
          <w:sz w:val="22"/>
          <w:szCs w:val="22"/>
        </w:rPr>
        <w:t xml:space="preserve">t Form” below </w:t>
      </w:r>
      <w:r w:rsidRPr="00711343">
        <w:rPr>
          <w:rFonts w:ascii="Arial" w:hAnsi="Arial" w:cs="Arial"/>
          <w:sz w:val="22"/>
          <w:szCs w:val="22"/>
        </w:rPr>
        <w:t>and send</w:t>
      </w:r>
      <w:r w:rsidR="004E5CDF">
        <w:rPr>
          <w:rFonts w:ascii="Arial" w:hAnsi="Arial" w:cs="Arial"/>
          <w:sz w:val="22"/>
          <w:szCs w:val="22"/>
        </w:rPr>
        <w:t xml:space="preserve"> by email</w:t>
      </w:r>
      <w:r w:rsidRPr="00711343">
        <w:rPr>
          <w:rFonts w:ascii="Arial" w:hAnsi="Arial" w:cs="Arial"/>
          <w:sz w:val="22"/>
          <w:szCs w:val="22"/>
        </w:rPr>
        <w:t xml:space="preserve"> </w:t>
      </w:r>
      <w:r w:rsidR="0090400E" w:rsidRPr="00711343">
        <w:rPr>
          <w:rFonts w:ascii="Arial" w:hAnsi="Arial" w:cs="Arial"/>
          <w:sz w:val="22"/>
          <w:szCs w:val="22"/>
        </w:rPr>
        <w:t xml:space="preserve">to </w:t>
      </w:r>
      <w:proofErr w:type="spellStart"/>
      <w:r w:rsidR="003431FA">
        <w:rPr>
          <w:rFonts w:ascii="Arial" w:hAnsi="Arial" w:cs="Arial"/>
          <w:sz w:val="22"/>
          <w:szCs w:val="22"/>
        </w:rPr>
        <w:t>Ms</w:t>
      </w:r>
      <w:proofErr w:type="spellEnd"/>
      <w:r w:rsidR="00C96396">
        <w:rPr>
          <w:rFonts w:ascii="Arial" w:hAnsi="Arial" w:cs="Arial"/>
          <w:sz w:val="22"/>
          <w:szCs w:val="22"/>
        </w:rPr>
        <w:t xml:space="preserve"> Flora Ng</w:t>
      </w:r>
      <w:r w:rsidRPr="00711343">
        <w:rPr>
          <w:rFonts w:ascii="Arial" w:hAnsi="Arial" w:cs="Arial"/>
          <w:sz w:val="22"/>
          <w:szCs w:val="22"/>
        </w:rPr>
        <w:t xml:space="preserve">, </w:t>
      </w:r>
      <w:r w:rsidR="00905FE0">
        <w:rPr>
          <w:rFonts w:ascii="Arial" w:hAnsi="Arial" w:cs="Arial"/>
          <w:sz w:val="22"/>
          <w:szCs w:val="22"/>
        </w:rPr>
        <w:t xml:space="preserve">at email </w:t>
      </w:r>
      <w:hyperlink r:id="rId9" w:history="1">
        <w:r w:rsidR="00C96396" w:rsidRPr="000B1A90">
          <w:rPr>
            <w:rStyle w:val="Hyperlink"/>
            <w:rFonts w:ascii="Arial" w:hAnsi="Arial" w:cs="Arial"/>
            <w:sz w:val="22"/>
            <w:szCs w:val="22"/>
          </w:rPr>
          <w:t>Flora_Ng@swissre.com</w:t>
        </w:r>
      </w:hyperlink>
      <w:r w:rsidR="00C96396">
        <w:rPr>
          <w:rFonts w:ascii="Arial" w:hAnsi="Arial" w:cs="Arial"/>
          <w:sz w:val="22"/>
          <w:szCs w:val="22"/>
        </w:rPr>
        <w:t xml:space="preserve"> </w:t>
      </w:r>
      <w:r w:rsidR="007D12CB" w:rsidRPr="00B067A3">
        <w:rPr>
          <w:rFonts w:ascii="Arial" w:hAnsi="Arial" w:cs="Arial"/>
          <w:b/>
          <w:sz w:val="22"/>
          <w:szCs w:val="22"/>
          <w:u w:val="single"/>
        </w:rPr>
        <w:t xml:space="preserve">on or before </w:t>
      </w:r>
      <w:r w:rsidR="00DB4401">
        <w:rPr>
          <w:rFonts w:ascii="Arial" w:hAnsi="Arial" w:cs="Arial"/>
          <w:b/>
          <w:sz w:val="22"/>
          <w:szCs w:val="22"/>
          <w:u w:val="single"/>
        </w:rPr>
        <w:t>5</w:t>
      </w:r>
      <w:r w:rsidR="00B92671">
        <w:rPr>
          <w:rFonts w:ascii="Arial" w:hAnsi="Arial" w:cs="Arial"/>
          <w:b/>
          <w:sz w:val="22"/>
          <w:szCs w:val="22"/>
          <w:u w:val="single"/>
        </w:rPr>
        <w:t>th</w:t>
      </w:r>
      <w:r w:rsidR="00283B85">
        <w:rPr>
          <w:rFonts w:ascii="Arial" w:hAnsi="Arial" w:cs="Arial"/>
          <w:b/>
          <w:sz w:val="22"/>
          <w:szCs w:val="22"/>
          <w:u w:val="single"/>
        </w:rPr>
        <w:t xml:space="preserve"> </w:t>
      </w:r>
      <w:r w:rsidR="00DB4401">
        <w:rPr>
          <w:rFonts w:ascii="Arial" w:hAnsi="Arial" w:cs="Arial"/>
          <w:b/>
          <w:sz w:val="22"/>
          <w:szCs w:val="22"/>
          <w:u w:val="single"/>
        </w:rPr>
        <w:t>November</w:t>
      </w:r>
      <w:r w:rsidR="00512054">
        <w:rPr>
          <w:rFonts w:ascii="Arial" w:hAnsi="Arial" w:cs="Arial"/>
          <w:b/>
          <w:sz w:val="22"/>
          <w:szCs w:val="22"/>
          <w:u w:val="single"/>
        </w:rPr>
        <w:t xml:space="preserve"> 2018</w:t>
      </w:r>
      <w:r w:rsidR="00A35992">
        <w:rPr>
          <w:rFonts w:ascii="Arial" w:hAnsi="Arial" w:cs="Arial"/>
          <w:b/>
          <w:sz w:val="22"/>
          <w:szCs w:val="22"/>
          <w:u w:val="single"/>
        </w:rPr>
        <w:t>.</w:t>
      </w:r>
    </w:p>
    <w:p w:rsidR="00905FE0" w:rsidRPr="00711343" w:rsidRDefault="00905FE0" w:rsidP="00255F4F">
      <w:pPr>
        <w:jc w:val="both"/>
        <w:rPr>
          <w:rFonts w:ascii="Arial" w:hAnsi="Arial" w:cs="Arial"/>
          <w:sz w:val="22"/>
          <w:szCs w:val="22"/>
        </w:rPr>
      </w:pPr>
    </w:p>
    <w:p w:rsidR="00943FDC" w:rsidRDefault="00736F1F" w:rsidP="00255F4F">
      <w:pPr>
        <w:jc w:val="both"/>
        <w:rPr>
          <w:rFonts w:ascii="Arial" w:hAnsi="Arial" w:cs="Arial"/>
          <w:sz w:val="22"/>
          <w:szCs w:val="22"/>
        </w:rPr>
      </w:pPr>
      <w:r w:rsidRPr="00711343">
        <w:rPr>
          <w:rFonts w:ascii="Arial" w:hAnsi="Arial" w:cs="Arial"/>
          <w:sz w:val="22"/>
          <w:szCs w:val="22"/>
        </w:rPr>
        <w:t>For non-member, please reserve the seat (as mentioned above</w:t>
      </w:r>
      <w:r w:rsidR="007D12CB" w:rsidRPr="00711343">
        <w:rPr>
          <w:rFonts w:ascii="Arial" w:hAnsi="Arial" w:cs="Arial"/>
          <w:sz w:val="22"/>
          <w:szCs w:val="22"/>
        </w:rPr>
        <w:t>),</w:t>
      </w:r>
      <w:r w:rsidRPr="00711343">
        <w:rPr>
          <w:rFonts w:ascii="Arial" w:hAnsi="Arial" w:cs="Arial"/>
          <w:sz w:val="22"/>
          <w:szCs w:val="22"/>
        </w:rPr>
        <w:t xml:space="preserve"> and present us </w:t>
      </w:r>
      <w:r w:rsidR="00963BF7" w:rsidRPr="00711343">
        <w:rPr>
          <w:rFonts w:ascii="Arial" w:hAnsi="Arial" w:cs="Arial"/>
          <w:sz w:val="22"/>
          <w:szCs w:val="22"/>
        </w:rPr>
        <w:t xml:space="preserve">the </w:t>
      </w:r>
      <w:r w:rsidRPr="00711343">
        <w:rPr>
          <w:rFonts w:ascii="Arial" w:hAnsi="Arial" w:cs="Arial"/>
          <w:sz w:val="22"/>
          <w:szCs w:val="22"/>
        </w:rPr>
        <w:t xml:space="preserve">payment </w:t>
      </w:r>
      <w:proofErr w:type="spellStart"/>
      <w:r w:rsidR="00963BF7" w:rsidRPr="00711343">
        <w:rPr>
          <w:rFonts w:ascii="Arial" w:hAnsi="Arial" w:cs="Arial"/>
          <w:sz w:val="22"/>
          <w:szCs w:val="22"/>
        </w:rPr>
        <w:t>cheque</w:t>
      </w:r>
      <w:proofErr w:type="spellEnd"/>
      <w:r w:rsidRPr="00711343">
        <w:rPr>
          <w:rFonts w:ascii="Arial" w:hAnsi="Arial" w:cs="Arial"/>
          <w:sz w:val="22"/>
          <w:szCs w:val="22"/>
        </w:rPr>
        <w:t xml:space="preserve"> made </w:t>
      </w:r>
      <w:r w:rsidR="00963BF7" w:rsidRPr="00711343">
        <w:rPr>
          <w:rFonts w:ascii="Arial" w:hAnsi="Arial" w:cs="Arial"/>
          <w:color w:val="000000"/>
          <w:sz w:val="22"/>
          <w:szCs w:val="22"/>
        </w:rPr>
        <w:t>payable to</w:t>
      </w:r>
      <w:r w:rsidR="00963BF7" w:rsidRPr="00711343">
        <w:rPr>
          <w:rFonts w:ascii="Arial" w:hAnsi="Arial" w:cs="Arial"/>
          <w:b/>
          <w:sz w:val="22"/>
          <w:szCs w:val="22"/>
        </w:rPr>
        <w:t xml:space="preserve"> </w:t>
      </w:r>
      <w:r w:rsidR="00374347" w:rsidRPr="00711343">
        <w:rPr>
          <w:rFonts w:ascii="Arial" w:hAnsi="Arial" w:cs="Arial"/>
          <w:b/>
          <w:sz w:val="22"/>
          <w:szCs w:val="22"/>
        </w:rPr>
        <w:t>Hong Kong Underwriting and Claim</w:t>
      </w:r>
      <w:r w:rsidR="00255F4F" w:rsidRPr="00711343">
        <w:rPr>
          <w:rFonts w:ascii="Arial" w:hAnsi="Arial" w:cs="Arial"/>
          <w:b/>
          <w:sz w:val="22"/>
          <w:szCs w:val="22"/>
        </w:rPr>
        <w:t>s</w:t>
      </w:r>
      <w:r w:rsidR="00963BF7" w:rsidRPr="00711343">
        <w:rPr>
          <w:rFonts w:ascii="Arial" w:hAnsi="Arial" w:cs="Arial"/>
          <w:sz w:val="22"/>
          <w:szCs w:val="22"/>
        </w:rPr>
        <w:t xml:space="preserve"> </w:t>
      </w:r>
      <w:r w:rsidR="00374347" w:rsidRPr="00711343">
        <w:rPr>
          <w:rFonts w:ascii="Arial" w:hAnsi="Arial" w:cs="Arial"/>
          <w:b/>
          <w:sz w:val="22"/>
          <w:szCs w:val="22"/>
        </w:rPr>
        <w:t>Association</w:t>
      </w:r>
      <w:r w:rsidR="00255F4F" w:rsidRPr="00711343">
        <w:rPr>
          <w:rFonts w:ascii="Arial" w:hAnsi="Arial" w:cs="Arial"/>
          <w:b/>
          <w:sz w:val="22"/>
          <w:szCs w:val="22"/>
        </w:rPr>
        <w:t xml:space="preserve"> Limited</w:t>
      </w:r>
      <w:r w:rsidR="00374347" w:rsidRPr="00711343">
        <w:rPr>
          <w:rFonts w:ascii="Arial" w:hAnsi="Arial" w:cs="Arial"/>
          <w:b/>
          <w:sz w:val="22"/>
          <w:szCs w:val="22"/>
        </w:rPr>
        <w:t xml:space="preserve"> </w:t>
      </w:r>
      <w:r w:rsidR="007D12CB" w:rsidRPr="00711343">
        <w:rPr>
          <w:rFonts w:ascii="Arial" w:hAnsi="Arial" w:cs="Arial"/>
          <w:sz w:val="22"/>
          <w:szCs w:val="22"/>
        </w:rPr>
        <w:t>on the event date</w:t>
      </w:r>
      <w:r w:rsidR="00943FDC">
        <w:rPr>
          <w:rFonts w:ascii="Arial" w:hAnsi="Arial" w:cs="Arial"/>
          <w:sz w:val="22"/>
          <w:szCs w:val="22"/>
        </w:rPr>
        <w:t>.</w:t>
      </w:r>
    </w:p>
    <w:p w:rsidR="00736F1F" w:rsidRPr="00711343" w:rsidRDefault="007D12CB" w:rsidP="00255F4F">
      <w:pPr>
        <w:jc w:val="both"/>
        <w:rPr>
          <w:rFonts w:ascii="Arial" w:hAnsi="Arial" w:cs="Arial"/>
          <w:sz w:val="22"/>
          <w:szCs w:val="22"/>
        </w:rPr>
      </w:pPr>
      <w:r w:rsidRPr="00711343">
        <w:rPr>
          <w:rFonts w:ascii="Arial" w:hAnsi="Arial" w:cs="Arial"/>
          <w:sz w:val="22"/>
          <w:szCs w:val="22"/>
        </w:rPr>
        <w:t xml:space="preserve"> </w:t>
      </w:r>
    </w:p>
    <w:p w:rsidR="004829D9" w:rsidRPr="00711343" w:rsidRDefault="00736F1F" w:rsidP="00736F1F">
      <w:pPr>
        <w:jc w:val="both"/>
        <w:rPr>
          <w:rFonts w:ascii="Arial" w:hAnsi="Arial" w:cs="Arial"/>
          <w:sz w:val="22"/>
          <w:szCs w:val="22"/>
        </w:rPr>
      </w:pPr>
      <w:r w:rsidRPr="00711343">
        <w:rPr>
          <w:rFonts w:ascii="Arial" w:hAnsi="Arial" w:cs="Arial"/>
          <w:sz w:val="22"/>
          <w:szCs w:val="22"/>
        </w:rPr>
        <w:t>Please note that a</w:t>
      </w:r>
      <w:r w:rsidR="00911EC4" w:rsidRPr="00711343">
        <w:rPr>
          <w:rFonts w:ascii="Arial" w:hAnsi="Arial" w:cs="Arial"/>
          <w:sz w:val="22"/>
          <w:szCs w:val="22"/>
        </w:rPr>
        <w:t xml:space="preserve"> reservation</w:t>
      </w:r>
      <w:r w:rsidR="00963BF7" w:rsidRPr="00711343">
        <w:rPr>
          <w:rFonts w:ascii="Arial" w:hAnsi="Arial" w:cs="Arial"/>
          <w:sz w:val="22"/>
          <w:szCs w:val="22"/>
        </w:rPr>
        <w:t xml:space="preserve"> will be made for you as soon as we receive your </w:t>
      </w:r>
      <w:r w:rsidRPr="00711343">
        <w:rPr>
          <w:rFonts w:ascii="Arial" w:hAnsi="Arial" w:cs="Arial"/>
          <w:sz w:val="22"/>
          <w:szCs w:val="22"/>
        </w:rPr>
        <w:t>enrolment.</w:t>
      </w:r>
    </w:p>
    <w:tbl>
      <w:tblPr>
        <w:tblW w:w="8942" w:type="dxa"/>
        <w:tblLayout w:type="fixed"/>
        <w:tblLook w:val="0000" w:firstRow="0" w:lastRow="0" w:firstColumn="0" w:lastColumn="0" w:noHBand="0" w:noVBand="0"/>
      </w:tblPr>
      <w:tblGrid>
        <w:gridCol w:w="8942"/>
      </w:tblGrid>
      <w:tr w:rsidR="00963BF7" w:rsidRPr="00711343" w:rsidTr="002263CF">
        <w:trPr>
          <w:cantSplit/>
          <w:trHeight w:val="243"/>
        </w:trPr>
        <w:tc>
          <w:tcPr>
            <w:tcW w:w="8942" w:type="dxa"/>
            <w:shd w:val="clear" w:color="auto" w:fill="C0C0C0"/>
          </w:tcPr>
          <w:p w:rsidR="00963BF7" w:rsidRPr="00711343" w:rsidRDefault="00963BF7">
            <w:pPr>
              <w:pStyle w:val="Heading3"/>
              <w:rPr>
                <w:rFonts w:ascii="Arial" w:hAnsi="Arial" w:cs="Arial"/>
                <w:sz w:val="22"/>
                <w:szCs w:val="22"/>
              </w:rPr>
            </w:pPr>
            <w:r w:rsidRPr="00711343">
              <w:rPr>
                <w:rFonts w:ascii="Arial" w:hAnsi="Arial" w:cs="Arial"/>
                <w:sz w:val="22"/>
                <w:szCs w:val="22"/>
              </w:rPr>
              <w:t>Enrollment Form</w:t>
            </w:r>
          </w:p>
        </w:tc>
      </w:tr>
      <w:tr w:rsidR="00963BF7" w:rsidRPr="00B36351" w:rsidTr="002263CF">
        <w:trPr>
          <w:trHeight w:val="610"/>
        </w:trPr>
        <w:tc>
          <w:tcPr>
            <w:tcW w:w="8942" w:type="dxa"/>
            <w:tcBorders>
              <w:bottom w:val="single" w:sz="4" w:space="0" w:color="auto"/>
            </w:tcBorders>
          </w:tcPr>
          <w:p w:rsidR="00963BF7" w:rsidRPr="00711343" w:rsidRDefault="00963BF7">
            <w:pPr>
              <w:rPr>
                <w:rFonts w:ascii="Arial" w:hAnsi="Arial" w:cs="Arial"/>
                <w:sz w:val="22"/>
                <w:szCs w:val="22"/>
              </w:rPr>
            </w:pPr>
            <w:r w:rsidRPr="00711343">
              <w:rPr>
                <w:rFonts w:ascii="Arial" w:hAnsi="Arial" w:cs="Arial"/>
                <w:sz w:val="22"/>
                <w:szCs w:val="22"/>
              </w:rPr>
              <w:t>Attn</w:t>
            </w:r>
            <w:r w:rsidR="00F078DB" w:rsidRPr="00711343">
              <w:rPr>
                <w:rFonts w:ascii="Arial" w:hAnsi="Arial" w:cs="Arial"/>
                <w:sz w:val="22"/>
                <w:szCs w:val="22"/>
              </w:rPr>
              <w:t xml:space="preserve">: </w:t>
            </w:r>
            <w:r w:rsidR="00180CE9" w:rsidRPr="00711343">
              <w:rPr>
                <w:rFonts w:ascii="Arial" w:hAnsi="Arial" w:cs="Arial"/>
                <w:sz w:val="22"/>
                <w:szCs w:val="22"/>
              </w:rPr>
              <w:t xml:space="preserve"> </w:t>
            </w:r>
            <w:proofErr w:type="spellStart"/>
            <w:r w:rsidR="00B36351">
              <w:rPr>
                <w:rFonts w:ascii="Arial" w:hAnsi="Arial" w:cs="Arial"/>
                <w:sz w:val="22"/>
                <w:szCs w:val="22"/>
              </w:rPr>
              <w:t>Ms</w:t>
            </w:r>
            <w:proofErr w:type="spellEnd"/>
            <w:r w:rsidR="00B36351">
              <w:rPr>
                <w:rFonts w:ascii="Arial" w:hAnsi="Arial" w:cs="Arial"/>
                <w:sz w:val="22"/>
                <w:szCs w:val="22"/>
              </w:rPr>
              <w:t xml:space="preserve"> Flora Ng</w:t>
            </w:r>
          </w:p>
          <w:p w:rsidR="00963BF7" w:rsidRPr="00F96364" w:rsidRDefault="00736F1F" w:rsidP="00ED56D1">
            <w:pPr>
              <w:rPr>
                <w:rFonts w:ascii="Arial" w:hAnsi="Arial" w:cs="Arial"/>
                <w:sz w:val="22"/>
                <w:szCs w:val="22"/>
              </w:rPr>
            </w:pPr>
            <w:r w:rsidRPr="00F96364">
              <w:rPr>
                <w:rFonts w:ascii="Arial" w:hAnsi="Arial" w:cs="Arial"/>
                <w:sz w:val="22"/>
                <w:szCs w:val="22"/>
              </w:rPr>
              <w:t xml:space="preserve">Email : </w:t>
            </w:r>
            <w:hyperlink r:id="rId10" w:history="1">
              <w:r w:rsidR="00B36351" w:rsidRPr="00F96364">
                <w:rPr>
                  <w:rStyle w:val="Hyperlink"/>
                  <w:rFonts w:ascii="Arial" w:hAnsi="Arial" w:cs="Arial"/>
                  <w:sz w:val="22"/>
                  <w:szCs w:val="22"/>
                </w:rPr>
                <w:t>Flora_Ng@swissre.com</w:t>
              </w:r>
            </w:hyperlink>
          </w:p>
        </w:tc>
      </w:tr>
      <w:tr w:rsidR="00963BF7" w:rsidRPr="00711343" w:rsidTr="002263CF">
        <w:trPr>
          <w:trHeight w:val="298"/>
        </w:trPr>
        <w:tc>
          <w:tcPr>
            <w:tcW w:w="8942" w:type="dxa"/>
            <w:tcBorders>
              <w:top w:val="single" w:sz="4" w:space="0" w:color="auto"/>
              <w:left w:val="single" w:sz="4" w:space="0" w:color="auto"/>
              <w:bottom w:val="single" w:sz="4" w:space="0" w:color="auto"/>
              <w:right w:val="single" w:sz="4" w:space="0" w:color="auto"/>
            </w:tcBorders>
          </w:tcPr>
          <w:p w:rsidR="00963BF7" w:rsidRPr="00711343" w:rsidRDefault="00963BF7" w:rsidP="00ED56D1">
            <w:pPr>
              <w:rPr>
                <w:rFonts w:ascii="Arial" w:hAnsi="Arial" w:cs="Arial"/>
                <w:sz w:val="22"/>
                <w:szCs w:val="22"/>
              </w:rPr>
            </w:pPr>
            <w:r w:rsidRPr="00711343">
              <w:rPr>
                <w:rFonts w:ascii="Arial" w:hAnsi="Arial" w:cs="Arial"/>
                <w:sz w:val="22"/>
                <w:szCs w:val="22"/>
              </w:rPr>
              <w:t xml:space="preserve">From: </w:t>
            </w:r>
            <w:r w:rsidR="00014972" w:rsidRPr="00711343">
              <w:rPr>
                <w:rFonts w:ascii="Arial" w:hAnsi="Arial" w:cs="Arial"/>
                <w:sz w:val="22"/>
                <w:szCs w:val="22"/>
              </w:rPr>
              <w:t xml:space="preserve">       </w:t>
            </w:r>
          </w:p>
        </w:tc>
      </w:tr>
      <w:tr w:rsidR="00963BF7" w:rsidRPr="00711343" w:rsidTr="002263CF">
        <w:trPr>
          <w:trHeight w:val="341"/>
        </w:trPr>
        <w:tc>
          <w:tcPr>
            <w:tcW w:w="8942" w:type="dxa"/>
            <w:tcBorders>
              <w:top w:val="single" w:sz="4" w:space="0" w:color="auto"/>
              <w:left w:val="single" w:sz="4" w:space="0" w:color="auto"/>
              <w:bottom w:val="single" w:sz="4" w:space="0" w:color="auto"/>
              <w:right w:val="single" w:sz="4" w:space="0" w:color="auto"/>
            </w:tcBorders>
          </w:tcPr>
          <w:p w:rsidR="00963BF7" w:rsidRPr="00711343" w:rsidRDefault="00963BF7" w:rsidP="00ED56D1">
            <w:pPr>
              <w:rPr>
                <w:rFonts w:ascii="Arial" w:hAnsi="Arial" w:cs="Arial"/>
                <w:sz w:val="22"/>
                <w:szCs w:val="22"/>
              </w:rPr>
            </w:pPr>
            <w:r w:rsidRPr="00711343">
              <w:rPr>
                <w:rFonts w:ascii="Arial" w:hAnsi="Arial" w:cs="Arial"/>
                <w:sz w:val="22"/>
                <w:szCs w:val="22"/>
              </w:rPr>
              <w:t>Company</w:t>
            </w:r>
            <w:r w:rsidR="007C7C03" w:rsidRPr="00711343">
              <w:rPr>
                <w:rFonts w:ascii="Arial" w:hAnsi="Arial" w:cs="Arial"/>
                <w:sz w:val="22"/>
                <w:szCs w:val="22"/>
              </w:rPr>
              <w:t xml:space="preserve">: </w:t>
            </w:r>
            <w:r w:rsidR="00665683">
              <w:rPr>
                <w:rFonts w:ascii="Arial" w:hAnsi="Arial" w:cs="Arial"/>
                <w:sz w:val="22"/>
                <w:szCs w:val="22"/>
              </w:rPr>
              <w:t xml:space="preserve">  </w:t>
            </w:r>
          </w:p>
        </w:tc>
      </w:tr>
      <w:tr w:rsidR="00963BF7" w:rsidRPr="00711343" w:rsidTr="002263CF">
        <w:trPr>
          <w:trHeight w:val="341"/>
        </w:trPr>
        <w:tc>
          <w:tcPr>
            <w:tcW w:w="8942" w:type="dxa"/>
            <w:tcBorders>
              <w:top w:val="single" w:sz="4" w:space="0" w:color="auto"/>
              <w:left w:val="single" w:sz="4" w:space="0" w:color="auto"/>
              <w:bottom w:val="single" w:sz="4" w:space="0" w:color="auto"/>
              <w:right w:val="single" w:sz="4" w:space="0" w:color="auto"/>
            </w:tcBorders>
          </w:tcPr>
          <w:p w:rsidR="00963BF7" w:rsidRPr="00711343" w:rsidRDefault="00963BF7" w:rsidP="00ED56D1">
            <w:pPr>
              <w:rPr>
                <w:rFonts w:ascii="Arial" w:hAnsi="Arial" w:cs="Arial"/>
                <w:sz w:val="22"/>
                <w:szCs w:val="22"/>
              </w:rPr>
            </w:pPr>
            <w:r w:rsidRPr="00711343">
              <w:rPr>
                <w:rFonts w:ascii="Arial" w:hAnsi="Arial" w:cs="Arial"/>
                <w:sz w:val="22"/>
                <w:szCs w:val="22"/>
              </w:rPr>
              <w:t>Tel</w:t>
            </w:r>
            <w:r w:rsidR="00B92671">
              <w:rPr>
                <w:rFonts w:ascii="Arial" w:hAnsi="Arial" w:cs="Arial"/>
                <w:sz w:val="22"/>
                <w:szCs w:val="22"/>
              </w:rPr>
              <w:t>:</w:t>
            </w:r>
            <w:r w:rsidR="00014972" w:rsidRPr="00711343">
              <w:rPr>
                <w:rFonts w:ascii="Arial" w:hAnsi="Arial" w:cs="Arial"/>
                <w:sz w:val="22"/>
                <w:szCs w:val="22"/>
              </w:rPr>
              <w:t xml:space="preserve">          </w:t>
            </w:r>
          </w:p>
        </w:tc>
      </w:tr>
      <w:tr w:rsidR="00963BF7" w:rsidRPr="00711343" w:rsidTr="002263CF">
        <w:trPr>
          <w:trHeight w:val="341"/>
        </w:trPr>
        <w:tc>
          <w:tcPr>
            <w:tcW w:w="8942" w:type="dxa"/>
            <w:tcBorders>
              <w:top w:val="single" w:sz="4" w:space="0" w:color="auto"/>
              <w:left w:val="single" w:sz="4" w:space="0" w:color="auto"/>
              <w:bottom w:val="single" w:sz="4" w:space="0" w:color="auto"/>
              <w:right w:val="single" w:sz="4" w:space="0" w:color="auto"/>
            </w:tcBorders>
          </w:tcPr>
          <w:p w:rsidR="00963BF7" w:rsidRPr="00711343" w:rsidRDefault="00963BF7">
            <w:pPr>
              <w:rPr>
                <w:rFonts w:ascii="Arial" w:hAnsi="Arial" w:cs="Arial"/>
                <w:sz w:val="22"/>
                <w:szCs w:val="22"/>
              </w:rPr>
            </w:pPr>
            <w:r w:rsidRPr="00711343">
              <w:rPr>
                <w:rFonts w:ascii="Arial" w:hAnsi="Arial" w:cs="Arial"/>
                <w:sz w:val="22"/>
                <w:szCs w:val="22"/>
              </w:rPr>
              <w:t>Fax</w:t>
            </w:r>
            <w:r w:rsidR="00B92671">
              <w:rPr>
                <w:rFonts w:ascii="Arial" w:hAnsi="Arial" w:cs="Arial"/>
                <w:sz w:val="22"/>
                <w:szCs w:val="22"/>
              </w:rPr>
              <w:t>:</w:t>
            </w:r>
            <w:r w:rsidR="00014972" w:rsidRPr="00711343">
              <w:rPr>
                <w:rFonts w:ascii="Arial" w:hAnsi="Arial" w:cs="Arial"/>
                <w:sz w:val="22"/>
                <w:szCs w:val="22"/>
              </w:rPr>
              <w:t xml:space="preserve">            </w:t>
            </w:r>
          </w:p>
        </w:tc>
      </w:tr>
      <w:tr w:rsidR="00963BF7" w:rsidRPr="00711343" w:rsidTr="002263CF">
        <w:trPr>
          <w:trHeight w:val="341"/>
        </w:trPr>
        <w:tc>
          <w:tcPr>
            <w:tcW w:w="8942" w:type="dxa"/>
            <w:tcBorders>
              <w:top w:val="single" w:sz="4" w:space="0" w:color="auto"/>
              <w:left w:val="single" w:sz="4" w:space="0" w:color="auto"/>
              <w:bottom w:val="single" w:sz="4" w:space="0" w:color="auto"/>
              <w:right w:val="single" w:sz="4" w:space="0" w:color="auto"/>
            </w:tcBorders>
          </w:tcPr>
          <w:p w:rsidR="00963BF7" w:rsidRPr="00711343" w:rsidRDefault="00963BF7" w:rsidP="00B92671">
            <w:pPr>
              <w:rPr>
                <w:rFonts w:ascii="Arial" w:hAnsi="Arial" w:cs="Arial"/>
                <w:sz w:val="22"/>
                <w:szCs w:val="22"/>
              </w:rPr>
            </w:pPr>
            <w:r w:rsidRPr="00711343">
              <w:rPr>
                <w:rFonts w:ascii="Arial" w:hAnsi="Arial" w:cs="Arial"/>
                <w:sz w:val="22"/>
                <w:szCs w:val="22"/>
              </w:rPr>
              <w:t>E</w:t>
            </w:r>
            <w:r w:rsidR="00B92671">
              <w:rPr>
                <w:rFonts w:ascii="Arial" w:hAnsi="Arial" w:cs="Arial"/>
                <w:sz w:val="22"/>
                <w:szCs w:val="22"/>
              </w:rPr>
              <w:t>-</w:t>
            </w:r>
            <w:r w:rsidRPr="00711343">
              <w:rPr>
                <w:rFonts w:ascii="Arial" w:hAnsi="Arial" w:cs="Arial"/>
                <w:sz w:val="22"/>
                <w:szCs w:val="22"/>
              </w:rPr>
              <w:t>mail</w:t>
            </w:r>
            <w:r w:rsidR="00B92671">
              <w:rPr>
                <w:rFonts w:ascii="Arial" w:hAnsi="Arial" w:cs="Arial"/>
                <w:sz w:val="22"/>
                <w:szCs w:val="22"/>
              </w:rPr>
              <w:t>:</w:t>
            </w:r>
            <w:r w:rsidR="00014972" w:rsidRPr="00711343">
              <w:rPr>
                <w:rFonts w:ascii="Arial" w:hAnsi="Arial" w:cs="Arial"/>
                <w:sz w:val="22"/>
                <w:szCs w:val="22"/>
              </w:rPr>
              <w:t xml:space="preserve">       </w:t>
            </w:r>
          </w:p>
        </w:tc>
      </w:tr>
      <w:tr w:rsidR="00963BF7" w:rsidRPr="00711343" w:rsidTr="002263CF">
        <w:trPr>
          <w:cantSplit/>
          <w:trHeight w:val="487"/>
        </w:trPr>
        <w:tc>
          <w:tcPr>
            <w:tcW w:w="8942" w:type="dxa"/>
            <w:tcBorders>
              <w:top w:val="single" w:sz="4" w:space="0" w:color="auto"/>
            </w:tcBorders>
          </w:tcPr>
          <w:p w:rsidR="00963BF7" w:rsidRPr="00711343" w:rsidRDefault="00963BF7">
            <w:pPr>
              <w:rPr>
                <w:rFonts w:ascii="Arial" w:hAnsi="Arial" w:cs="Arial"/>
                <w:sz w:val="22"/>
                <w:szCs w:val="22"/>
              </w:rPr>
            </w:pPr>
          </w:p>
        </w:tc>
      </w:tr>
    </w:tbl>
    <w:p w:rsidR="002263CF" w:rsidRPr="00711343" w:rsidRDefault="00711343">
      <w:pPr>
        <w:rPr>
          <w:rFonts w:ascii="Arial" w:hAnsi="Arial" w:cs="Arial"/>
          <w:sz w:val="22"/>
          <w:szCs w:val="22"/>
          <w:u w:val="single"/>
        </w:rPr>
      </w:pPr>
      <w:r>
        <w:rPr>
          <w:rFonts w:ascii="Arial" w:hAnsi="Arial" w:cs="Arial"/>
          <w:sz w:val="22"/>
          <w:szCs w:val="22"/>
          <w:u w:val="single"/>
        </w:rPr>
        <w:t xml:space="preserve"> </w:t>
      </w:r>
    </w:p>
    <w:tbl>
      <w:tblPr>
        <w:tblW w:w="0" w:type="auto"/>
        <w:tblLayout w:type="fixed"/>
        <w:tblLook w:val="0000" w:firstRow="0" w:lastRow="0" w:firstColumn="0" w:lastColumn="0" w:noHBand="0" w:noVBand="0"/>
      </w:tblPr>
      <w:tblGrid>
        <w:gridCol w:w="8582"/>
      </w:tblGrid>
      <w:tr w:rsidR="002263CF" w:rsidRPr="00711343" w:rsidTr="00A85920">
        <w:trPr>
          <w:cantSplit/>
          <w:trHeight w:val="718"/>
        </w:trPr>
        <w:tc>
          <w:tcPr>
            <w:tcW w:w="8582" w:type="dxa"/>
            <w:tcBorders>
              <w:top w:val="single" w:sz="4" w:space="0" w:color="auto"/>
            </w:tcBorders>
          </w:tcPr>
          <w:p w:rsidR="002263CF" w:rsidRPr="00711343" w:rsidRDefault="002263CF" w:rsidP="00A85920">
            <w:pPr>
              <w:rPr>
                <w:rFonts w:ascii="Arial" w:hAnsi="Arial" w:cs="Arial"/>
                <w:sz w:val="22"/>
                <w:szCs w:val="22"/>
              </w:rPr>
            </w:pPr>
            <w:r w:rsidRPr="00711343">
              <w:rPr>
                <w:rFonts w:ascii="Arial" w:hAnsi="Arial" w:cs="Arial"/>
                <w:sz w:val="22"/>
                <w:szCs w:val="22"/>
              </w:rPr>
              <w:t>Please reserve seat(s) for th</w:t>
            </w:r>
            <w:r w:rsidR="00B92671">
              <w:rPr>
                <w:rFonts w:ascii="Arial" w:hAnsi="Arial" w:cs="Arial"/>
                <w:sz w:val="22"/>
                <w:szCs w:val="22"/>
              </w:rPr>
              <w:t>e following person(s)   Member:</w:t>
            </w:r>
            <w:r w:rsidRPr="00711343">
              <w:rPr>
                <w:rFonts w:ascii="Arial" w:hAnsi="Arial" w:cs="Arial"/>
                <w:sz w:val="22"/>
                <w:szCs w:val="22"/>
              </w:rPr>
              <w:t xml:space="preserve"> Free</w:t>
            </w:r>
          </w:p>
          <w:p w:rsidR="002263CF" w:rsidRPr="00711343" w:rsidRDefault="002263CF" w:rsidP="00B92671">
            <w:pPr>
              <w:rPr>
                <w:rFonts w:ascii="Arial" w:hAnsi="Arial" w:cs="Arial"/>
                <w:sz w:val="22"/>
                <w:szCs w:val="22"/>
              </w:rPr>
            </w:pPr>
            <w:r w:rsidRPr="00711343">
              <w:rPr>
                <w:rFonts w:ascii="Arial" w:hAnsi="Arial" w:cs="Arial"/>
                <w:sz w:val="22"/>
                <w:szCs w:val="22"/>
              </w:rPr>
              <w:t xml:space="preserve">                                                                                 </w:t>
            </w:r>
            <w:r w:rsidR="00B92671">
              <w:rPr>
                <w:rFonts w:ascii="Arial" w:hAnsi="Arial" w:cs="Arial"/>
                <w:sz w:val="22"/>
                <w:szCs w:val="22"/>
              </w:rPr>
              <w:t xml:space="preserve">Non-member: </w:t>
            </w:r>
            <w:r w:rsidRPr="00711343">
              <w:rPr>
                <w:rFonts w:ascii="Arial" w:hAnsi="Arial" w:cs="Arial"/>
                <w:sz w:val="22"/>
                <w:szCs w:val="22"/>
              </w:rPr>
              <w:t>HK$50</w:t>
            </w:r>
            <w:r w:rsidR="00B92671">
              <w:rPr>
                <w:rFonts w:ascii="Arial" w:hAnsi="Arial" w:cs="Arial"/>
                <w:sz w:val="22"/>
                <w:szCs w:val="22"/>
              </w:rPr>
              <w:t xml:space="preserve"> </w:t>
            </w:r>
          </w:p>
        </w:tc>
      </w:tr>
      <w:tr w:rsidR="002263CF" w:rsidRPr="00711343" w:rsidTr="00A85920">
        <w:trPr>
          <w:cantSplit/>
          <w:trHeight w:val="718"/>
        </w:trPr>
        <w:tc>
          <w:tcPr>
            <w:tcW w:w="8582" w:type="dxa"/>
            <w:tcBorders>
              <w:bottom w:val="single" w:sz="4" w:space="0" w:color="auto"/>
            </w:tcBorders>
          </w:tcPr>
          <w:p w:rsidR="002263CF" w:rsidRPr="00711343" w:rsidRDefault="002263CF" w:rsidP="00A85920">
            <w:pPr>
              <w:tabs>
                <w:tab w:val="left" w:pos="4860"/>
              </w:tabs>
              <w:rPr>
                <w:rFonts w:ascii="Arial" w:hAnsi="Arial" w:cs="Arial"/>
                <w:sz w:val="22"/>
                <w:szCs w:val="22"/>
              </w:rPr>
            </w:pPr>
            <w:r w:rsidRPr="00711343">
              <w:rPr>
                <w:rFonts w:ascii="Arial" w:hAnsi="Arial" w:cs="Arial"/>
                <w:sz w:val="22"/>
                <w:szCs w:val="22"/>
              </w:rPr>
              <w:t xml:space="preserve">1.                                               </w:t>
            </w:r>
            <w:r>
              <w:rPr>
                <w:rFonts w:ascii="Arial" w:hAnsi="Arial" w:cs="Arial"/>
                <w:sz w:val="22"/>
                <w:szCs w:val="22"/>
              </w:rPr>
              <w:t xml:space="preserve">                               </w:t>
            </w:r>
            <w:r w:rsidRPr="00711343">
              <w:rPr>
                <w:rFonts w:ascii="Arial" w:hAnsi="Arial" w:cs="Arial"/>
                <w:sz w:val="22"/>
                <w:szCs w:val="22"/>
              </w:rPr>
              <w:t>Member            Yes/No</w:t>
            </w:r>
          </w:p>
        </w:tc>
      </w:tr>
      <w:tr w:rsidR="002263CF" w:rsidRPr="00711343" w:rsidTr="00A85920">
        <w:trPr>
          <w:cantSplit/>
          <w:trHeight w:val="718"/>
        </w:trPr>
        <w:tc>
          <w:tcPr>
            <w:tcW w:w="8582" w:type="dxa"/>
            <w:tcBorders>
              <w:top w:val="single" w:sz="4" w:space="0" w:color="auto"/>
              <w:bottom w:val="single" w:sz="4" w:space="0" w:color="auto"/>
            </w:tcBorders>
          </w:tcPr>
          <w:p w:rsidR="002263CF" w:rsidRPr="00711343" w:rsidRDefault="002263CF" w:rsidP="00A85920">
            <w:pPr>
              <w:tabs>
                <w:tab w:val="left" w:pos="4860"/>
              </w:tabs>
              <w:rPr>
                <w:rFonts w:ascii="Arial" w:hAnsi="Arial" w:cs="Arial"/>
                <w:sz w:val="22"/>
                <w:szCs w:val="22"/>
              </w:rPr>
            </w:pPr>
            <w:r w:rsidRPr="00711343">
              <w:rPr>
                <w:rFonts w:ascii="Arial" w:hAnsi="Arial" w:cs="Arial"/>
                <w:sz w:val="22"/>
                <w:szCs w:val="22"/>
              </w:rPr>
              <w:t xml:space="preserve">2.                                               </w:t>
            </w:r>
            <w:r>
              <w:rPr>
                <w:rFonts w:ascii="Arial" w:hAnsi="Arial" w:cs="Arial"/>
                <w:sz w:val="22"/>
                <w:szCs w:val="22"/>
              </w:rPr>
              <w:t xml:space="preserve">                               </w:t>
            </w:r>
            <w:r w:rsidRPr="00711343">
              <w:rPr>
                <w:rFonts w:ascii="Arial" w:hAnsi="Arial" w:cs="Arial"/>
                <w:sz w:val="22"/>
                <w:szCs w:val="22"/>
              </w:rPr>
              <w:t>Member            Yes/No</w:t>
            </w:r>
          </w:p>
        </w:tc>
      </w:tr>
      <w:tr w:rsidR="002263CF" w:rsidRPr="00711343" w:rsidTr="00A85920">
        <w:trPr>
          <w:cantSplit/>
          <w:trHeight w:val="718"/>
        </w:trPr>
        <w:tc>
          <w:tcPr>
            <w:tcW w:w="8582" w:type="dxa"/>
            <w:tcBorders>
              <w:top w:val="single" w:sz="4" w:space="0" w:color="auto"/>
              <w:bottom w:val="single" w:sz="4" w:space="0" w:color="auto"/>
            </w:tcBorders>
          </w:tcPr>
          <w:p w:rsidR="002263CF" w:rsidRPr="00711343" w:rsidRDefault="002263CF" w:rsidP="00A85920">
            <w:pPr>
              <w:tabs>
                <w:tab w:val="left" w:pos="4860"/>
              </w:tabs>
              <w:rPr>
                <w:rFonts w:ascii="Arial" w:hAnsi="Arial" w:cs="Arial"/>
                <w:sz w:val="22"/>
                <w:szCs w:val="22"/>
              </w:rPr>
            </w:pPr>
            <w:r w:rsidRPr="00711343">
              <w:rPr>
                <w:rFonts w:ascii="Arial" w:hAnsi="Arial" w:cs="Arial"/>
                <w:sz w:val="22"/>
                <w:szCs w:val="22"/>
              </w:rPr>
              <w:t xml:space="preserve">3.                                                                            </w:t>
            </w:r>
            <w:r w:rsidRPr="00711343">
              <w:rPr>
                <w:rFonts w:ascii="Arial" w:hAnsi="Arial" w:cs="Arial"/>
                <w:sz w:val="22"/>
                <w:szCs w:val="22"/>
              </w:rPr>
              <w:tab/>
            </w:r>
            <w:r>
              <w:rPr>
                <w:rFonts w:ascii="Arial" w:hAnsi="Arial" w:cs="Arial"/>
                <w:sz w:val="22"/>
                <w:szCs w:val="22"/>
              </w:rPr>
              <w:t xml:space="preserve"> </w:t>
            </w:r>
            <w:r w:rsidRPr="00711343">
              <w:rPr>
                <w:rFonts w:ascii="Arial" w:hAnsi="Arial" w:cs="Arial"/>
                <w:sz w:val="22"/>
                <w:szCs w:val="22"/>
              </w:rPr>
              <w:t>Member            Yes/No</w:t>
            </w:r>
          </w:p>
        </w:tc>
      </w:tr>
      <w:tr w:rsidR="002263CF" w:rsidRPr="00711343" w:rsidTr="00A85920">
        <w:trPr>
          <w:cantSplit/>
          <w:trHeight w:val="706"/>
        </w:trPr>
        <w:tc>
          <w:tcPr>
            <w:tcW w:w="8582" w:type="dxa"/>
            <w:tcBorders>
              <w:top w:val="single" w:sz="4" w:space="0" w:color="auto"/>
              <w:bottom w:val="single" w:sz="4" w:space="0" w:color="auto"/>
            </w:tcBorders>
          </w:tcPr>
          <w:p w:rsidR="002263CF" w:rsidRPr="00711343" w:rsidRDefault="002263CF" w:rsidP="00A85920">
            <w:pPr>
              <w:tabs>
                <w:tab w:val="left" w:pos="4860"/>
              </w:tabs>
              <w:rPr>
                <w:rFonts w:ascii="Arial" w:hAnsi="Arial" w:cs="Arial"/>
                <w:sz w:val="22"/>
                <w:szCs w:val="22"/>
              </w:rPr>
            </w:pPr>
            <w:r w:rsidRPr="00711343">
              <w:rPr>
                <w:rFonts w:ascii="Arial" w:hAnsi="Arial" w:cs="Arial"/>
                <w:sz w:val="22"/>
                <w:szCs w:val="22"/>
              </w:rPr>
              <w:t xml:space="preserve">4.                                                                            </w:t>
            </w:r>
            <w:r w:rsidRPr="00711343">
              <w:rPr>
                <w:rFonts w:ascii="Arial" w:hAnsi="Arial" w:cs="Arial"/>
                <w:sz w:val="22"/>
                <w:szCs w:val="22"/>
              </w:rPr>
              <w:tab/>
            </w:r>
            <w:r>
              <w:rPr>
                <w:rFonts w:ascii="Arial" w:hAnsi="Arial" w:cs="Arial"/>
                <w:sz w:val="22"/>
                <w:szCs w:val="22"/>
              </w:rPr>
              <w:t xml:space="preserve"> </w:t>
            </w:r>
            <w:r w:rsidRPr="00711343">
              <w:rPr>
                <w:rFonts w:ascii="Arial" w:hAnsi="Arial" w:cs="Arial"/>
                <w:sz w:val="22"/>
                <w:szCs w:val="22"/>
              </w:rPr>
              <w:t>Member            Yes/No</w:t>
            </w:r>
          </w:p>
        </w:tc>
      </w:tr>
      <w:tr w:rsidR="002263CF" w:rsidRPr="00711343" w:rsidTr="00A85920">
        <w:trPr>
          <w:cantSplit/>
          <w:trHeight w:val="730"/>
        </w:trPr>
        <w:tc>
          <w:tcPr>
            <w:tcW w:w="8582" w:type="dxa"/>
            <w:tcBorders>
              <w:top w:val="single" w:sz="4" w:space="0" w:color="auto"/>
              <w:bottom w:val="single" w:sz="4" w:space="0" w:color="auto"/>
            </w:tcBorders>
          </w:tcPr>
          <w:p w:rsidR="002263CF" w:rsidRPr="00711343" w:rsidRDefault="002263CF" w:rsidP="00A85920">
            <w:pPr>
              <w:tabs>
                <w:tab w:val="left" w:pos="4860"/>
              </w:tabs>
              <w:rPr>
                <w:rFonts w:ascii="Arial" w:hAnsi="Arial" w:cs="Arial"/>
                <w:sz w:val="22"/>
                <w:szCs w:val="22"/>
              </w:rPr>
            </w:pPr>
            <w:r w:rsidRPr="00711343">
              <w:rPr>
                <w:rFonts w:ascii="Arial" w:hAnsi="Arial" w:cs="Arial"/>
                <w:sz w:val="22"/>
                <w:szCs w:val="22"/>
              </w:rPr>
              <w:t xml:space="preserve">5.                                                                           </w:t>
            </w:r>
            <w:r>
              <w:rPr>
                <w:rFonts w:ascii="Arial" w:hAnsi="Arial" w:cs="Arial"/>
                <w:sz w:val="22"/>
                <w:szCs w:val="22"/>
              </w:rPr>
              <w:t xml:space="preserve">  </w:t>
            </w:r>
            <w:r w:rsidRPr="00711343">
              <w:rPr>
                <w:rFonts w:ascii="Arial" w:hAnsi="Arial" w:cs="Arial"/>
                <w:sz w:val="22"/>
                <w:szCs w:val="22"/>
              </w:rPr>
              <w:t>Member            Yes/No</w:t>
            </w:r>
          </w:p>
        </w:tc>
      </w:tr>
    </w:tbl>
    <w:p w:rsidR="002263CF" w:rsidRPr="00711343" w:rsidRDefault="002263CF" w:rsidP="002263CF">
      <w:pPr>
        <w:rPr>
          <w:rFonts w:ascii="Arial" w:hAnsi="Arial" w:cs="Arial"/>
          <w:sz w:val="22"/>
          <w:szCs w:val="22"/>
          <w:u w:val="single"/>
        </w:rPr>
      </w:pPr>
      <w:r w:rsidRPr="00711343">
        <w:rPr>
          <w:rFonts w:ascii="Arial" w:hAnsi="Arial" w:cs="Arial"/>
          <w:sz w:val="22"/>
          <w:szCs w:val="22"/>
        </w:rPr>
        <w:t xml:space="preserve">Total:     </w:t>
      </w:r>
      <w:r w:rsidRPr="00711343">
        <w:rPr>
          <w:rFonts w:ascii="Arial" w:hAnsi="Arial" w:cs="Arial"/>
          <w:sz w:val="22"/>
          <w:szCs w:val="22"/>
          <w:u w:val="single"/>
        </w:rPr>
        <w:t xml:space="preserve">       </w:t>
      </w:r>
      <w:r w:rsidRPr="00711343">
        <w:rPr>
          <w:rFonts w:ascii="Arial" w:hAnsi="Arial" w:cs="Arial"/>
          <w:sz w:val="22"/>
          <w:szCs w:val="22"/>
        </w:rPr>
        <w:t xml:space="preserve"> (member)  </w:t>
      </w:r>
      <w:r w:rsidRPr="00711343">
        <w:rPr>
          <w:rFonts w:ascii="Arial" w:hAnsi="Arial" w:cs="Arial"/>
          <w:sz w:val="22"/>
          <w:szCs w:val="22"/>
          <w:u w:val="single"/>
        </w:rPr>
        <w:t xml:space="preserve">       </w:t>
      </w:r>
      <w:r w:rsidRPr="00711343">
        <w:rPr>
          <w:rFonts w:ascii="Arial" w:hAnsi="Arial" w:cs="Arial"/>
          <w:sz w:val="22"/>
          <w:szCs w:val="22"/>
        </w:rPr>
        <w:t xml:space="preserve"> (non</w:t>
      </w:r>
      <w:r w:rsidR="00B92671">
        <w:rPr>
          <w:rFonts w:ascii="Arial" w:hAnsi="Arial" w:cs="Arial"/>
          <w:sz w:val="22"/>
          <w:szCs w:val="22"/>
        </w:rPr>
        <w:t>-</w:t>
      </w:r>
      <w:r w:rsidRPr="00711343">
        <w:rPr>
          <w:rFonts w:ascii="Arial" w:hAnsi="Arial" w:cs="Arial"/>
          <w:sz w:val="22"/>
          <w:szCs w:val="22"/>
        </w:rPr>
        <w:t xml:space="preserve">member)  </w:t>
      </w:r>
      <w:r>
        <w:rPr>
          <w:rFonts w:ascii="Arial" w:hAnsi="Arial" w:cs="Arial"/>
          <w:sz w:val="22"/>
          <w:szCs w:val="22"/>
        </w:rPr>
        <w:tab/>
      </w:r>
      <w:r w:rsidRPr="00711343">
        <w:rPr>
          <w:rFonts w:ascii="Arial" w:hAnsi="Arial" w:cs="Arial"/>
          <w:sz w:val="22"/>
          <w:szCs w:val="22"/>
        </w:rPr>
        <w:t xml:space="preserve">HK$ _____ </w:t>
      </w:r>
      <w:r>
        <w:rPr>
          <w:rFonts w:ascii="Arial" w:hAnsi="Arial" w:cs="Arial"/>
          <w:sz w:val="22"/>
          <w:szCs w:val="22"/>
          <w:u w:val="single"/>
        </w:rPr>
        <w:t xml:space="preserve"> </w:t>
      </w:r>
    </w:p>
    <w:p w:rsidR="00963BF7" w:rsidRPr="00711343" w:rsidRDefault="00963BF7">
      <w:pPr>
        <w:rPr>
          <w:rFonts w:ascii="Arial" w:hAnsi="Arial" w:cs="Arial"/>
          <w:sz w:val="22"/>
          <w:szCs w:val="22"/>
          <w:u w:val="single"/>
        </w:rPr>
      </w:pPr>
    </w:p>
    <w:sectPr w:rsidR="00963BF7" w:rsidRPr="00711343">
      <w:footerReference w:type="default" r:id="rId11"/>
      <w:pgSz w:w="11906" w:h="16838"/>
      <w:pgMar w:top="1440" w:right="1728" w:bottom="1440" w:left="1728" w:header="850" w:footer="9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1E1" w:rsidRDefault="008731E1">
      <w:r>
        <w:separator/>
      </w:r>
    </w:p>
  </w:endnote>
  <w:endnote w:type="continuationSeparator" w:id="0">
    <w:p w:rsidR="008731E1" w:rsidRDefault="0087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2CB" w:rsidRDefault="007D12CB">
    <w:pPr>
      <w:pStyle w:val="Footer"/>
      <w:jc w:val="center"/>
    </w:pPr>
    <w:r>
      <w:rPr>
        <w:rStyle w:val="PageNumber"/>
      </w:rPr>
      <w:fldChar w:fldCharType="begin"/>
    </w:r>
    <w:r>
      <w:rPr>
        <w:rStyle w:val="PageNumber"/>
      </w:rPr>
      <w:instrText xml:space="preserve"> PAGE </w:instrText>
    </w:r>
    <w:r>
      <w:rPr>
        <w:rStyle w:val="PageNumber"/>
      </w:rPr>
      <w:fldChar w:fldCharType="separate"/>
    </w:r>
    <w:r w:rsidR="00685FF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1E1" w:rsidRDefault="008731E1">
      <w:r>
        <w:separator/>
      </w:r>
    </w:p>
  </w:footnote>
  <w:footnote w:type="continuationSeparator" w:id="0">
    <w:p w:rsidR="008731E1" w:rsidRDefault="00873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72F7"/>
    <w:multiLevelType w:val="hybridMultilevel"/>
    <w:tmpl w:val="0E88D1AE"/>
    <w:lvl w:ilvl="0" w:tplc="1DF6C9A4">
      <w:numFmt w:val="bullet"/>
      <w:lvlText w:val="-"/>
      <w:lvlJc w:val="left"/>
      <w:pPr>
        <w:tabs>
          <w:tab w:val="num" w:pos="360"/>
        </w:tabs>
        <w:ind w:left="360" w:hanging="360"/>
      </w:pPr>
      <w:rPr>
        <w:rFonts w:ascii="Arial" w:eastAsia="PMingLiU"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20724BE"/>
    <w:multiLevelType w:val="hybridMultilevel"/>
    <w:tmpl w:val="89447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4C"/>
    <w:rsid w:val="0000252D"/>
    <w:rsid w:val="00005A38"/>
    <w:rsid w:val="00012F51"/>
    <w:rsid w:val="00014972"/>
    <w:rsid w:val="00035C14"/>
    <w:rsid w:val="00070816"/>
    <w:rsid w:val="00077178"/>
    <w:rsid w:val="00097AF2"/>
    <w:rsid w:val="000A3841"/>
    <w:rsid w:val="000C2D34"/>
    <w:rsid w:val="000D640D"/>
    <w:rsid w:val="000E0FAC"/>
    <w:rsid w:val="000E3D5F"/>
    <w:rsid w:val="000F172B"/>
    <w:rsid w:val="00100070"/>
    <w:rsid w:val="001012F5"/>
    <w:rsid w:val="001261B7"/>
    <w:rsid w:val="00136CF2"/>
    <w:rsid w:val="001379BA"/>
    <w:rsid w:val="0014537B"/>
    <w:rsid w:val="00152D8B"/>
    <w:rsid w:val="00161043"/>
    <w:rsid w:val="0017103C"/>
    <w:rsid w:val="00180CE9"/>
    <w:rsid w:val="001A56E0"/>
    <w:rsid w:val="001B5687"/>
    <w:rsid w:val="001C4FF6"/>
    <w:rsid w:val="001C794F"/>
    <w:rsid w:val="001D0D53"/>
    <w:rsid w:val="001F5A07"/>
    <w:rsid w:val="00210CC0"/>
    <w:rsid w:val="00217B84"/>
    <w:rsid w:val="002263CF"/>
    <w:rsid w:val="00230E67"/>
    <w:rsid w:val="00231A00"/>
    <w:rsid w:val="002326A8"/>
    <w:rsid w:val="00255F4F"/>
    <w:rsid w:val="00264A19"/>
    <w:rsid w:val="00283B85"/>
    <w:rsid w:val="002941D7"/>
    <w:rsid w:val="002E7AE3"/>
    <w:rsid w:val="002F0D6B"/>
    <w:rsid w:val="00336AD7"/>
    <w:rsid w:val="003431FA"/>
    <w:rsid w:val="003473C3"/>
    <w:rsid w:val="00355A66"/>
    <w:rsid w:val="003571EF"/>
    <w:rsid w:val="00374347"/>
    <w:rsid w:val="003805F6"/>
    <w:rsid w:val="00385FE0"/>
    <w:rsid w:val="003924F1"/>
    <w:rsid w:val="003B4F38"/>
    <w:rsid w:val="003B5B51"/>
    <w:rsid w:val="003C4054"/>
    <w:rsid w:val="003E48ED"/>
    <w:rsid w:val="00415ACA"/>
    <w:rsid w:val="00423006"/>
    <w:rsid w:val="00437E5F"/>
    <w:rsid w:val="0044193D"/>
    <w:rsid w:val="004456F5"/>
    <w:rsid w:val="00463ED1"/>
    <w:rsid w:val="00467890"/>
    <w:rsid w:val="004829D9"/>
    <w:rsid w:val="004A21C5"/>
    <w:rsid w:val="004A6FD3"/>
    <w:rsid w:val="004B2371"/>
    <w:rsid w:val="004C71F7"/>
    <w:rsid w:val="004E30F3"/>
    <w:rsid w:val="004E5CDF"/>
    <w:rsid w:val="004F2FD9"/>
    <w:rsid w:val="004F5081"/>
    <w:rsid w:val="00504478"/>
    <w:rsid w:val="00504E34"/>
    <w:rsid w:val="00512054"/>
    <w:rsid w:val="00521956"/>
    <w:rsid w:val="00535A69"/>
    <w:rsid w:val="00536C11"/>
    <w:rsid w:val="0055194B"/>
    <w:rsid w:val="00571A26"/>
    <w:rsid w:val="0058548C"/>
    <w:rsid w:val="005A1364"/>
    <w:rsid w:val="005A19AD"/>
    <w:rsid w:val="005D00D2"/>
    <w:rsid w:val="005D1706"/>
    <w:rsid w:val="005F7656"/>
    <w:rsid w:val="00603A3B"/>
    <w:rsid w:val="00631FF1"/>
    <w:rsid w:val="00642379"/>
    <w:rsid w:val="00647495"/>
    <w:rsid w:val="00662598"/>
    <w:rsid w:val="00662AE9"/>
    <w:rsid w:val="006648BB"/>
    <w:rsid w:val="00665683"/>
    <w:rsid w:val="00685FF8"/>
    <w:rsid w:val="006911A9"/>
    <w:rsid w:val="00692CE4"/>
    <w:rsid w:val="006B5050"/>
    <w:rsid w:val="006C4B5E"/>
    <w:rsid w:val="006C5AB5"/>
    <w:rsid w:val="006D1F18"/>
    <w:rsid w:val="006E0317"/>
    <w:rsid w:val="006E56A9"/>
    <w:rsid w:val="006F319F"/>
    <w:rsid w:val="00705F55"/>
    <w:rsid w:val="00710E13"/>
    <w:rsid w:val="00711343"/>
    <w:rsid w:val="00731FF0"/>
    <w:rsid w:val="00736F1F"/>
    <w:rsid w:val="007370EB"/>
    <w:rsid w:val="007375F4"/>
    <w:rsid w:val="00740E13"/>
    <w:rsid w:val="00741C95"/>
    <w:rsid w:val="007446AD"/>
    <w:rsid w:val="007815F1"/>
    <w:rsid w:val="007A75DE"/>
    <w:rsid w:val="007B1B92"/>
    <w:rsid w:val="007C11B0"/>
    <w:rsid w:val="007C7C03"/>
    <w:rsid w:val="007D12CB"/>
    <w:rsid w:val="007D6F90"/>
    <w:rsid w:val="007F1777"/>
    <w:rsid w:val="00800F30"/>
    <w:rsid w:val="00810D89"/>
    <w:rsid w:val="00824BE5"/>
    <w:rsid w:val="00827399"/>
    <w:rsid w:val="0083127B"/>
    <w:rsid w:val="00867D88"/>
    <w:rsid w:val="008731E1"/>
    <w:rsid w:val="00875440"/>
    <w:rsid w:val="00885C56"/>
    <w:rsid w:val="00887CFD"/>
    <w:rsid w:val="008A52F7"/>
    <w:rsid w:val="008A6F4D"/>
    <w:rsid w:val="008D1C87"/>
    <w:rsid w:val="008E2C65"/>
    <w:rsid w:val="00901788"/>
    <w:rsid w:val="0090366D"/>
    <w:rsid w:val="0090400E"/>
    <w:rsid w:val="00905FE0"/>
    <w:rsid w:val="00911EC4"/>
    <w:rsid w:val="00923C96"/>
    <w:rsid w:val="00933006"/>
    <w:rsid w:val="00943FDC"/>
    <w:rsid w:val="00947CC5"/>
    <w:rsid w:val="00963BF7"/>
    <w:rsid w:val="00980538"/>
    <w:rsid w:val="0099175C"/>
    <w:rsid w:val="009A1D27"/>
    <w:rsid w:val="009A73FE"/>
    <w:rsid w:val="009B08D7"/>
    <w:rsid w:val="009B3BC6"/>
    <w:rsid w:val="00A02ED0"/>
    <w:rsid w:val="00A03BC3"/>
    <w:rsid w:val="00A07D8C"/>
    <w:rsid w:val="00A24120"/>
    <w:rsid w:val="00A26B96"/>
    <w:rsid w:val="00A26BAA"/>
    <w:rsid w:val="00A354B4"/>
    <w:rsid w:val="00A3559B"/>
    <w:rsid w:val="00A35992"/>
    <w:rsid w:val="00A5284F"/>
    <w:rsid w:val="00A7110D"/>
    <w:rsid w:val="00A71E58"/>
    <w:rsid w:val="00A85920"/>
    <w:rsid w:val="00AB4CDB"/>
    <w:rsid w:val="00AC36E3"/>
    <w:rsid w:val="00AD41BF"/>
    <w:rsid w:val="00AE24D5"/>
    <w:rsid w:val="00AF3EBD"/>
    <w:rsid w:val="00B067A3"/>
    <w:rsid w:val="00B1173D"/>
    <w:rsid w:val="00B35172"/>
    <w:rsid w:val="00B36351"/>
    <w:rsid w:val="00B472B5"/>
    <w:rsid w:val="00B5304F"/>
    <w:rsid w:val="00B635FB"/>
    <w:rsid w:val="00B87931"/>
    <w:rsid w:val="00B9143B"/>
    <w:rsid w:val="00B924F0"/>
    <w:rsid w:val="00B92671"/>
    <w:rsid w:val="00BC693C"/>
    <w:rsid w:val="00BD4917"/>
    <w:rsid w:val="00BE5A50"/>
    <w:rsid w:val="00BF5083"/>
    <w:rsid w:val="00C03645"/>
    <w:rsid w:val="00C12DF8"/>
    <w:rsid w:val="00C35542"/>
    <w:rsid w:val="00C444EF"/>
    <w:rsid w:val="00C53215"/>
    <w:rsid w:val="00C61B16"/>
    <w:rsid w:val="00C81273"/>
    <w:rsid w:val="00C96396"/>
    <w:rsid w:val="00C9729B"/>
    <w:rsid w:val="00C97B86"/>
    <w:rsid w:val="00CA6A1E"/>
    <w:rsid w:val="00CB12E4"/>
    <w:rsid w:val="00CB278F"/>
    <w:rsid w:val="00D239FD"/>
    <w:rsid w:val="00D40572"/>
    <w:rsid w:val="00D43006"/>
    <w:rsid w:val="00D54035"/>
    <w:rsid w:val="00D56BDA"/>
    <w:rsid w:val="00D57916"/>
    <w:rsid w:val="00D57D06"/>
    <w:rsid w:val="00D63D4C"/>
    <w:rsid w:val="00D666EE"/>
    <w:rsid w:val="00D8796A"/>
    <w:rsid w:val="00DB09C5"/>
    <w:rsid w:val="00DB4401"/>
    <w:rsid w:val="00DE46FC"/>
    <w:rsid w:val="00E0179B"/>
    <w:rsid w:val="00E025D4"/>
    <w:rsid w:val="00E166C8"/>
    <w:rsid w:val="00E21A9F"/>
    <w:rsid w:val="00E21FEB"/>
    <w:rsid w:val="00E31CA5"/>
    <w:rsid w:val="00E37F2A"/>
    <w:rsid w:val="00E51019"/>
    <w:rsid w:val="00E513EE"/>
    <w:rsid w:val="00E51F4D"/>
    <w:rsid w:val="00E5440C"/>
    <w:rsid w:val="00E65C21"/>
    <w:rsid w:val="00EA7000"/>
    <w:rsid w:val="00EB1601"/>
    <w:rsid w:val="00EB5318"/>
    <w:rsid w:val="00ED1C36"/>
    <w:rsid w:val="00ED2EA7"/>
    <w:rsid w:val="00ED56D1"/>
    <w:rsid w:val="00F078DB"/>
    <w:rsid w:val="00F2448B"/>
    <w:rsid w:val="00F67550"/>
    <w:rsid w:val="00F77CE2"/>
    <w:rsid w:val="00F96364"/>
    <w:rsid w:val="00F96C56"/>
    <w:rsid w:val="00FC61C1"/>
    <w:rsid w:val="00FD4754"/>
    <w:rsid w:val="00FD4BE6"/>
    <w:rsid w:val="00FE10DB"/>
    <w:rsid w:val="00FF0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8B69AF-FFBF-4727-A840-E624537B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lang w:eastAsia="zh-TW"/>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rsid w:val="00CB12E4"/>
    <w:pPr>
      <w:widowControl/>
      <w:spacing w:before="100" w:beforeAutospacing="1" w:after="100" w:afterAutospacing="1"/>
    </w:pPr>
    <w:rPr>
      <w:rFonts w:ascii="PMingLiU" w:hAnsi="PMingLiU" w:cs="PMingLiU"/>
      <w:kern w:val="0"/>
    </w:rPr>
  </w:style>
  <w:style w:type="character" w:styleId="Strong">
    <w:name w:val="Strong"/>
    <w:qFormat/>
    <w:rsid w:val="00741C95"/>
    <w:rPr>
      <w:b/>
      <w:bCs/>
    </w:rPr>
  </w:style>
  <w:style w:type="paragraph" w:customStyle="1" w:styleId="Style4">
    <w:name w:val="Style4"/>
    <w:basedOn w:val="Normal"/>
    <w:uiPriority w:val="99"/>
    <w:rsid w:val="003805F6"/>
    <w:pPr>
      <w:autoSpaceDE w:val="0"/>
      <w:autoSpaceDN w:val="0"/>
      <w:adjustRightInd w:val="0"/>
      <w:spacing w:line="257" w:lineRule="exact"/>
    </w:pPr>
    <w:rPr>
      <w:rFonts w:ascii="Franklin Gothic Medium" w:eastAsia="Malgun Gothic" w:hAnsi="Franklin Gothic Medium"/>
      <w:kern w:val="0"/>
      <w:lang w:eastAsia="ja-JP"/>
    </w:rPr>
  </w:style>
  <w:style w:type="paragraph" w:styleId="BalloonText">
    <w:name w:val="Balloon Text"/>
    <w:basedOn w:val="Normal"/>
    <w:semiHidden/>
    <w:rsid w:val="00B067A3"/>
    <w:rPr>
      <w:rFonts w:ascii="Tahoma" w:hAnsi="Tahoma" w:cs="Tahoma"/>
      <w:sz w:val="16"/>
      <w:szCs w:val="16"/>
    </w:rPr>
  </w:style>
  <w:style w:type="character" w:styleId="CommentReference">
    <w:name w:val="annotation reference"/>
    <w:rsid w:val="00D57916"/>
    <w:rPr>
      <w:sz w:val="16"/>
      <w:szCs w:val="16"/>
    </w:rPr>
  </w:style>
  <w:style w:type="paragraph" w:styleId="CommentText">
    <w:name w:val="annotation text"/>
    <w:basedOn w:val="Normal"/>
    <w:link w:val="CommentTextChar"/>
    <w:rsid w:val="00D57916"/>
    <w:rPr>
      <w:sz w:val="20"/>
      <w:szCs w:val="20"/>
    </w:rPr>
  </w:style>
  <w:style w:type="character" w:customStyle="1" w:styleId="CommentTextChar">
    <w:name w:val="Comment Text Char"/>
    <w:link w:val="CommentText"/>
    <w:rsid w:val="00D57916"/>
    <w:rPr>
      <w:kern w:val="2"/>
    </w:rPr>
  </w:style>
  <w:style w:type="paragraph" w:styleId="CommentSubject">
    <w:name w:val="annotation subject"/>
    <w:basedOn w:val="CommentText"/>
    <w:next w:val="CommentText"/>
    <w:link w:val="CommentSubjectChar"/>
    <w:rsid w:val="00D57916"/>
    <w:rPr>
      <w:b/>
      <w:bCs/>
    </w:rPr>
  </w:style>
  <w:style w:type="character" w:customStyle="1" w:styleId="CommentSubjectChar">
    <w:name w:val="Comment Subject Char"/>
    <w:link w:val="CommentSubject"/>
    <w:rsid w:val="00D57916"/>
    <w:rPr>
      <w:b/>
      <w:bCs/>
      <w:kern w:val="2"/>
    </w:rPr>
  </w:style>
  <w:style w:type="paragraph" w:styleId="Date">
    <w:name w:val="Date"/>
    <w:basedOn w:val="Normal"/>
    <w:next w:val="Normal"/>
    <w:link w:val="DateChar"/>
    <w:rsid w:val="0058548C"/>
  </w:style>
  <w:style w:type="character" w:customStyle="1" w:styleId="DateChar">
    <w:name w:val="Date Char"/>
    <w:basedOn w:val="DefaultParagraphFont"/>
    <w:link w:val="Date"/>
    <w:rsid w:val="0058548C"/>
    <w:rPr>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11033">
      <w:bodyDiv w:val="1"/>
      <w:marLeft w:val="0"/>
      <w:marRight w:val="0"/>
      <w:marTop w:val="0"/>
      <w:marBottom w:val="0"/>
      <w:divBdr>
        <w:top w:val="none" w:sz="0" w:space="0" w:color="auto"/>
        <w:left w:val="none" w:sz="0" w:space="0" w:color="auto"/>
        <w:bottom w:val="none" w:sz="0" w:space="0" w:color="auto"/>
        <w:right w:val="none" w:sz="0" w:space="0" w:color="auto"/>
      </w:divBdr>
    </w:div>
    <w:div w:id="378943937">
      <w:bodyDiv w:val="1"/>
      <w:marLeft w:val="0"/>
      <w:marRight w:val="0"/>
      <w:marTop w:val="0"/>
      <w:marBottom w:val="0"/>
      <w:divBdr>
        <w:top w:val="none" w:sz="0" w:space="0" w:color="auto"/>
        <w:left w:val="none" w:sz="0" w:space="0" w:color="auto"/>
        <w:bottom w:val="none" w:sz="0" w:space="0" w:color="auto"/>
        <w:right w:val="none" w:sz="0" w:space="0" w:color="auto"/>
      </w:divBdr>
    </w:div>
    <w:div w:id="592713640">
      <w:bodyDiv w:val="1"/>
      <w:marLeft w:val="0"/>
      <w:marRight w:val="0"/>
      <w:marTop w:val="0"/>
      <w:marBottom w:val="0"/>
      <w:divBdr>
        <w:top w:val="none" w:sz="0" w:space="0" w:color="auto"/>
        <w:left w:val="none" w:sz="0" w:space="0" w:color="auto"/>
        <w:bottom w:val="none" w:sz="0" w:space="0" w:color="auto"/>
        <w:right w:val="none" w:sz="0" w:space="0" w:color="auto"/>
      </w:divBdr>
    </w:div>
    <w:div w:id="655648034">
      <w:bodyDiv w:val="1"/>
      <w:marLeft w:val="0"/>
      <w:marRight w:val="0"/>
      <w:marTop w:val="0"/>
      <w:marBottom w:val="0"/>
      <w:divBdr>
        <w:top w:val="none" w:sz="0" w:space="0" w:color="auto"/>
        <w:left w:val="none" w:sz="0" w:space="0" w:color="auto"/>
        <w:bottom w:val="none" w:sz="0" w:space="0" w:color="auto"/>
        <w:right w:val="none" w:sz="0" w:space="0" w:color="auto"/>
      </w:divBdr>
    </w:div>
    <w:div w:id="743453980">
      <w:bodyDiv w:val="1"/>
      <w:marLeft w:val="0"/>
      <w:marRight w:val="0"/>
      <w:marTop w:val="0"/>
      <w:marBottom w:val="0"/>
      <w:divBdr>
        <w:top w:val="none" w:sz="0" w:space="0" w:color="auto"/>
        <w:left w:val="none" w:sz="0" w:space="0" w:color="auto"/>
        <w:bottom w:val="none" w:sz="0" w:space="0" w:color="auto"/>
        <w:right w:val="none" w:sz="0" w:space="0" w:color="auto"/>
      </w:divBdr>
    </w:div>
    <w:div w:id="908419755">
      <w:bodyDiv w:val="1"/>
      <w:marLeft w:val="0"/>
      <w:marRight w:val="0"/>
      <w:marTop w:val="0"/>
      <w:marBottom w:val="0"/>
      <w:divBdr>
        <w:top w:val="none" w:sz="0" w:space="0" w:color="auto"/>
        <w:left w:val="none" w:sz="0" w:space="0" w:color="auto"/>
        <w:bottom w:val="none" w:sz="0" w:space="0" w:color="auto"/>
        <w:right w:val="none" w:sz="0" w:space="0" w:color="auto"/>
      </w:divBdr>
    </w:div>
    <w:div w:id="1337659748">
      <w:bodyDiv w:val="1"/>
      <w:marLeft w:val="0"/>
      <w:marRight w:val="0"/>
      <w:marTop w:val="0"/>
      <w:marBottom w:val="0"/>
      <w:divBdr>
        <w:top w:val="none" w:sz="0" w:space="0" w:color="auto"/>
        <w:left w:val="none" w:sz="0" w:space="0" w:color="auto"/>
        <w:bottom w:val="none" w:sz="0" w:space="0" w:color="auto"/>
        <w:right w:val="none" w:sz="0" w:space="0" w:color="auto"/>
      </w:divBdr>
    </w:div>
    <w:div w:id="1466855691">
      <w:bodyDiv w:val="1"/>
      <w:marLeft w:val="0"/>
      <w:marRight w:val="0"/>
      <w:marTop w:val="0"/>
      <w:marBottom w:val="0"/>
      <w:divBdr>
        <w:top w:val="none" w:sz="0" w:space="0" w:color="auto"/>
        <w:left w:val="none" w:sz="0" w:space="0" w:color="auto"/>
        <w:bottom w:val="none" w:sz="0" w:space="0" w:color="auto"/>
        <w:right w:val="none" w:sz="0" w:space="0" w:color="auto"/>
      </w:divBdr>
    </w:div>
    <w:div w:id="1670211859">
      <w:bodyDiv w:val="1"/>
      <w:marLeft w:val="0"/>
      <w:marRight w:val="0"/>
      <w:marTop w:val="0"/>
      <w:marBottom w:val="0"/>
      <w:divBdr>
        <w:top w:val="none" w:sz="0" w:space="0" w:color="auto"/>
        <w:left w:val="none" w:sz="0" w:space="0" w:color="auto"/>
        <w:bottom w:val="none" w:sz="0" w:space="0" w:color="auto"/>
        <w:right w:val="none" w:sz="0" w:space="0" w:color="auto"/>
      </w:divBdr>
      <w:divsChild>
        <w:div w:id="1537540973">
          <w:marLeft w:val="0"/>
          <w:marRight w:val="0"/>
          <w:marTop w:val="0"/>
          <w:marBottom w:val="0"/>
          <w:divBdr>
            <w:top w:val="none" w:sz="0" w:space="0" w:color="auto"/>
            <w:left w:val="none" w:sz="0" w:space="0" w:color="auto"/>
            <w:bottom w:val="none" w:sz="0" w:space="0" w:color="auto"/>
            <w:right w:val="none" w:sz="0" w:space="0" w:color="auto"/>
          </w:divBdr>
          <w:divsChild>
            <w:div w:id="32632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3143">
      <w:bodyDiv w:val="1"/>
      <w:marLeft w:val="0"/>
      <w:marRight w:val="0"/>
      <w:marTop w:val="0"/>
      <w:marBottom w:val="0"/>
      <w:divBdr>
        <w:top w:val="none" w:sz="0" w:space="0" w:color="auto"/>
        <w:left w:val="none" w:sz="0" w:space="0" w:color="auto"/>
        <w:bottom w:val="none" w:sz="0" w:space="0" w:color="auto"/>
        <w:right w:val="none" w:sz="0" w:space="0" w:color="auto"/>
      </w:divBdr>
    </w:div>
    <w:div w:id="2028409413">
      <w:bodyDiv w:val="1"/>
      <w:marLeft w:val="0"/>
      <w:marRight w:val="0"/>
      <w:marTop w:val="0"/>
      <w:marBottom w:val="0"/>
      <w:divBdr>
        <w:top w:val="none" w:sz="0" w:space="0" w:color="auto"/>
        <w:left w:val="none" w:sz="0" w:space="0" w:color="auto"/>
        <w:bottom w:val="none" w:sz="0" w:space="0" w:color="auto"/>
        <w:right w:val="none" w:sz="0" w:space="0" w:color="auto"/>
      </w:divBdr>
      <w:divsChild>
        <w:div w:id="1238905699">
          <w:marLeft w:val="0"/>
          <w:marRight w:val="0"/>
          <w:marTop w:val="0"/>
          <w:marBottom w:val="0"/>
          <w:divBdr>
            <w:top w:val="none" w:sz="0" w:space="0" w:color="auto"/>
            <w:left w:val="none" w:sz="0" w:space="0" w:color="auto"/>
            <w:bottom w:val="none" w:sz="0" w:space="0" w:color="auto"/>
            <w:right w:val="none" w:sz="0" w:space="0" w:color="auto"/>
          </w:divBdr>
          <w:divsChild>
            <w:div w:id="212735083">
              <w:marLeft w:val="0"/>
              <w:marRight w:val="0"/>
              <w:marTop w:val="0"/>
              <w:marBottom w:val="0"/>
              <w:divBdr>
                <w:top w:val="none" w:sz="0" w:space="0" w:color="auto"/>
                <w:left w:val="none" w:sz="0" w:space="0" w:color="auto"/>
                <w:bottom w:val="none" w:sz="0" w:space="0" w:color="auto"/>
                <w:right w:val="none" w:sz="0" w:space="0" w:color="auto"/>
              </w:divBdr>
              <w:divsChild>
                <w:div w:id="1753308954">
                  <w:marLeft w:val="0"/>
                  <w:marRight w:val="0"/>
                  <w:marTop w:val="0"/>
                  <w:marBottom w:val="0"/>
                  <w:divBdr>
                    <w:top w:val="none" w:sz="0" w:space="0" w:color="auto"/>
                    <w:left w:val="none" w:sz="0" w:space="0" w:color="auto"/>
                    <w:bottom w:val="none" w:sz="0" w:space="0" w:color="auto"/>
                    <w:right w:val="none" w:sz="0" w:space="0" w:color="auto"/>
                  </w:divBdr>
                  <w:divsChild>
                    <w:div w:id="981084102">
                      <w:marLeft w:val="0"/>
                      <w:marRight w:val="0"/>
                      <w:marTop w:val="0"/>
                      <w:marBottom w:val="0"/>
                      <w:divBdr>
                        <w:top w:val="none" w:sz="0" w:space="0" w:color="auto"/>
                        <w:left w:val="none" w:sz="0" w:space="0" w:color="auto"/>
                        <w:bottom w:val="none" w:sz="0" w:space="0" w:color="auto"/>
                        <w:right w:val="none" w:sz="0" w:space="0" w:color="auto"/>
                      </w:divBdr>
                      <w:divsChild>
                        <w:div w:id="1454862155">
                          <w:marLeft w:val="0"/>
                          <w:marRight w:val="0"/>
                          <w:marTop w:val="0"/>
                          <w:marBottom w:val="0"/>
                          <w:divBdr>
                            <w:top w:val="none" w:sz="0" w:space="0" w:color="auto"/>
                            <w:left w:val="none" w:sz="0" w:space="0" w:color="auto"/>
                            <w:bottom w:val="none" w:sz="0" w:space="0" w:color="auto"/>
                            <w:right w:val="none" w:sz="0" w:space="0" w:color="auto"/>
                          </w:divBdr>
                          <w:divsChild>
                            <w:div w:id="242106521">
                              <w:marLeft w:val="0"/>
                              <w:marRight w:val="0"/>
                              <w:marTop w:val="0"/>
                              <w:marBottom w:val="0"/>
                              <w:divBdr>
                                <w:top w:val="none" w:sz="0" w:space="0" w:color="auto"/>
                                <w:left w:val="none" w:sz="0" w:space="0" w:color="auto"/>
                                <w:bottom w:val="none" w:sz="0" w:space="0" w:color="auto"/>
                                <w:right w:val="none" w:sz="0" w:space="0" w:color="auto"/>
                              </w:divBdr>
                              <w:divsChild>
                                <w:div w:id="1785223154">
                                  <w:marLeft w:val="0"/>
                                  <w:marRight w:val="0"/>
                                  <w:marTop w:val="0"/>
                                  <w:marBottom w:val="0"/>
                                  <w:divBdr>
                                    <w:top w:val="none" w:sz="0" w:space="0" w:color="auto"/>
                                    <w:left w:val="none" w:sz="0" w:space="0" w:color="auto"/>
                                    <w:bottom w:val="none" w:sz="0" w:space="0" w:color="auto"/>
                                    <w:right w:val="none" w:sz="0" w:space="0" w:color="auto"/>
                                  </w:divBdr>
                                  <w:divsChild>
                                    <w:div w:id="1215967215">
                                      <w:marLeft w:val="60"/>
                                      <w:marRight w:val="0"/>
                                      <w:marTop w:val="0"/>
                                      <w:marBottom w:val="0"/>
                                      <w:divBdr>
                                        <w:top w:val="none" w:sz="0" w:space="0" w:color="auto"/>
                                        <w:left w:val="none" w:sz="0" w:space="0" w:color="auto"/>
                                        <w:bottom w:val="none" w:sz="0" w:space="0" w:color="auto"/>
                                        <w:right w:val="none" w:sz="0" w:space="0" w:color="auto"/>
                                      </w:divBdr>
                                      <w:divsChild>
                                        <w:div w:id="325402907">
                                          <w:marLeft w:val="0"/>
                                          <w:marRight w:val="0"/>
                                          <w:marTop w:val="0"/>
                                          <w:marBottom w:val="0"/>
                                          <w:divBdr>
                                            <w:top w:val="none" w:sz="0" w:space="0" w:color="auto"/>
                                            <w:left w:val="none" w:sz="0" w:space="0" w:color="auto"/>
                                            <w:bottom w:val="none" w:sz="0" w:space="0" w:color="auto"/>
                                            <w:right w:val="none" w:sz="0" w:space="0" w:color="auto"/>
                                          </w:divBdr>
                                          <w:divsChild>
                                            <w:div w:id="1233735339">
                                              <w:marLeft w:val="0"/>
                                              <w:marRight w:val="0"/>
                                              <w:marTop w:val="0"/>
                                              <w:marBottom w:val="120"/>
                                              <w:divBdr>
                                                <w:top w:val="single" w:sz="6" w:space="0" w:color="F5F5F5"/>
                                                <w:left w:val="single" w:sz="6" w:space="0" w:color="F5F5F5"/>
                                                <w:bottom w:val="single" w:sz="6" w:space="0" w:color="F5F5F5"/>
                                                <w:right w:val="single" w:sz="6" w:space="0" w:color="F5F5F5"/>
                                              </w:divBdr>
                                              <w:divsChild>
                                                <w:div w:id="1052193944">
                                                  <w:marLeft w:val="0"/>
                                                  <w:marRight w:val="0"/>
                                                  <w:marTop w:val="0"/>
                                                  <w:marBottom w:val="0"/>
                                                  <w:divBdr>
                                                    <w:top w:val="none" w:sz="0" w:space="0" w:color="auto"/>
                                                    <w:left w:val="none" w:sz="0" w:space="0" w:color="auto"/>
                                                    <w:bottom w:val="none" w:sz="0" w:space="0" w:color="auto"/>
                                                    <w:right w:val="none" w:sz="0" w:space="0" w:color="auto"/>
                                                  </w:divBdr>
                                                  <w:divsChild>
                                                    <w:div w:id="8174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lora_Ng@swissre.com" TargetMode="External"/><Relationship Id="rId4" Type="http://schemas.openxmlformats.org/officeDocument/2006/relationships/settings" Target="settings.xml"/><Relationship Id="rId9" Type="http://schemas.openxmlformats.org/officeDocument/2006/relationships/hyperlink" Target="mailto:Flora_Ng@swiss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65C20-B3E9-453C-BE5A-361F028F3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AAA</Company>
  <LinksUpToDate>false</LinksUpToDate>
  <CharactersWithSpaces>3431</CharactersWithSpaces>
  <SharedDoc>false</SharedDoc>
  <HLinks>
    <vt:vector size="12" baseType="variant">
      <vt:variant>
        <vt:i4>1245187</vt:i4>
      </vt:variant>
      <vt:variant>
        <vt:i4>3</vt:i4>
      </vt:variant>
      <vt:variant>
        <vt:i4>0</vt:i4>
      </vt:variant>
      <vt:variant>
        <vt:i4>5</vt:i4>
      </vt:variant>
      <vt:variant>
        <vt:lpwstr>mailto:Flora_Ng@swissre.com</vt:lpwstr>
      </vt:variant>
      <vt:variant>
        <vt:lpwstr/>
      </vt:variant>
      <vt:variant>
        <vt:i4>1245187</vt:i4>
      </vt:variant>
      <vt:variant>
        <vt:i4>0</vt:i4>
      </vt:variant>
      <vt:variant>
        <vt:i4>0</vt:i4>
      </vt:variant>
      <vt:variant>
        <vt:i4>5</vt:i4>
      </vt:variant>
      <vt:variant>
        <vt:lpwstr>mailto:Flora_Ng@swissre.com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Alvin Wang</dc:creator>
  <cp:keywords/>
  <cp:lastModifiedBy>Yu Zhang</cp:lastModifiedBy>
  <cp:revision>4</cp:revision>
  <cp:lastPrinted>2014-02-17T01:19:00Z</cp:lastPrinted>
  <dcterms:created xsi:type="dcterms:W3CDTF">2018-10-24T03:14:00Z</dcterms:created>
  <dcterms:modified xsi:type="dcterms:W3CDTF">2018-10-24T06:21:00Z</dcterms:modified>
</cp:coreProperties>
</file>