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AB" w:rsidRPr="0092546D" w:rsidRDefault="0092546D" w:rsidP="0092546D">
      <w:pPr>
        <w:jc w:val="center"/>
        <w:rPr>
          <w:b/>
          <w:sz w:val="44"/>
          <w:szCs w:val="44"/>
          <w:u w:val="single"/>
        </w:rPr>
      </w:pPr>
      <w:r w:rsidRPr="0092546D">
        <w:rPr>
          <w:b/>
          <w:sz w:val="44"/>
          <w:szCs w:val="44"/>
          <w:u w:val="single"/>
        </w:rPr>
        <w:t>Subsidy application</w:t>
      </w:r>
    </w:p>
    <w:p w:rsidR="0092546D" w:rsidRDefault="0092546D"/>
    <w:p w:rsidR="0092546D" w:rsidRPr="0092546D" w:rsidRDefault="0092546D" w:rsidP="00925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92546D">
        <w:rPr>
          <w:rFonts w:ascii="Consolas" w:hAnsi="Consolas" w:cs="Consolas"/>
          <w:color w:val="000000"/>
          <w:sz w:val="24"/>
          <w:szCs w:val="24"/>
        </w:rPr>
        <w:t>Beneficiary</w:t>
      </w:r>
      <w:r w:rsidRPr="0092546D">
        <w:rPr>
          <w:rFonts w:ascii="Consolas" w:hAnsi="Consolas" w:cs="Consolas"/>
          <w:color w:val="000000"/>
          <w:sz w:val="24"/>
          <w:szCs w:val="24"/>
        </w:rPr>
        <w:t>:</w:t>
      </w:r>
    </w:p>
    <w:p w:rsidR="0092546D" w:rsidRPr="0092546D" w:rsidRDefault="0092546D" w:rsidP="00925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92546D" w:rsidRPr="0092546D" w:rsidRDefault="0092546D" w:rsidP="00925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92546D">
        <w:rPr>
          <w:rFonts w:ascii="Consolas" w:hAnsi="Consolas" w:cs="Consolas"/>
          <w:color w:val="000000"/>
          <w:sz w:val="24"/>
          <w:szCs w:val="24"/>
        </w:rPr>
        <w:t>ID Number</w:t>
      </w:r>
      <w:r w:rsidRPr="0092546D">
        <w:rPr>
          <w:rFonts w:ascii="Consolas" w:hAnsi="Consolas" w:cs="Consolas"/>
          <w:color w:val="000000"/>
          <w:sz w:val="24"/>
          <w:szCs w:val="24"/>
        </w:rPr>
        <w:t>:</w:t>
      </w:r>
    </w:p>
    <w:p w:rsidR="0092546D" w:rsidRPr="0092546D" w:rsidRDefault="0092546D" w:rsidP="00925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92546D" w:rsidRPr="0092546D" w:rsidRDefault="0092546D" w:rsidP="00925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92546D">
        <w:rPr>
          <w:rFonts w:ascii="Consolas" w:hAnsi="Consolas" w:cs="Consolas"/>
          <w:color w:val="000000"/>
          <w:sz w:val="24"/>
          <w:szCs w:val="24"/>
        </w:rPr>
        <w:t>Lot Number</w:t>
      </w:r>
      <w:r w:rsidRPr="0092546D">
        <w:rPr>
          <w:rFonts w:ascii="Consolas" w:hAnsi="Consolas" w:cs="Consolas"/>
          <w:color w:val="000000"/>
          <w:sz w:val="24"/>
          <w:szCs w:val="24"/>
        </w:rPr>
        <w:t>:</w:t>
      </w:r>
    </w:p>
    <w:p w:rsidR="0092546D" w:rsidRPr="0092546D" w:rsidRDefault="0092546D" w:rsidP="00925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bookmarkStart w:id="0" w:name="_GoBack"/>
      <w:bookmarkEnd w:id="0"/>
    </w:p>
    <w:p w:rsidR="0092546D" w:rsidRPr="0092546D" w:rsidRDefault="0092546D" w:rsidP="0092546D">
      <w:pPr>
        <w:rPr>
          <w:sz w:val="24"/>
          <w:szCs w:val="24"/>
        </w:rPr>
      </w:pPr>
      <w:r w:rsidRPr="0092546D">
        <w:rPr>
          <w:rFonts w:ascii="Consolas" w:hAnsi="Consolas" w:cs="Consolas"/>
          <w:color w:val="000000"/>
          <w:sz w:val="24"/>
          <w:szCs w:val="24"/>
        </w:rPr>
        <w:t>Project:</w:t>
      </w:r>
    </w:p>
    <w:sectPr w:rsidR="0092546D" w:rsidRPr="00925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6D"/>
    <w:rsid w:val="007A1EB0"/>
    <w:rsid w:val="0092546D"/>
    <w:rsid w:val="009A71DF"/>
    <w:rsid w:val="00A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</dc:creator>
  <cp:lastModifiedBy>papi</cp:lastModifiedBy>
  <cp:revision>1</cp:revision>
  <dcterms:created xsi:type="dcterms:W3CDTF">2017-01-14T04:28:00Z</dcterms:created>
  <dcterms:modified xsi:type="dcterms:W3CDTF">2017-01-14T04:29:00Z</dcterms:modified>
</cp:coreProperties>
</file>