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95" w:rsidRDefault="008F2DB5" w:rsidP="0087749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PRISER 2017</w:t>
      </w:r>
    </w:p>
    <w:p w:rsidR="00877495" w:rsidRPr="00585523" w:rsidRDefault="00877495" w:rsidP="00877495">
      <w:pPr>
        <w:pStyle w:val="Ingenmellomrom"/>
        <w:rPr>
          <w:b/>
          <w:color w:val="FF0000"/>
          <w:sz w:val="22"/>
          <w:u w:val="single"/>
        </w:rPr>
      </w:pPr>
      <w:r w:rsidRPr="00BA5504">
        <w:rPr>
          <w:b/>
          <w:color w:val="FF0000"/>
          <w:sz w:val="22"/>
          <w:u w:val="single"/>
        </w:rPr>
        <w:t>PRISPERIODE 1</w:t>
      </w:r>
    </w:p>
    <w:p w:rsidR="00877495" w:rsidRPr="00BA5504" w:rsidRDefault="00877495" w:rsidP="00877495">
      <w:pPr>
        <w:pStyle w:val="Ingenmellomrom"/>
        <w:rPr>
          <w:sz w:val="22"/>
        </w:rPr>
      </w:pPr>
      <w:r w:rsidRPr="00BA5504">
        <w:rPr>
          <w:sz w:val="22"/>
        </w:rPr>
        <w:t xml:space="preserve">Hyttetype 5: </w:t>
      </w:r>
      <w:r w:rsidR="005C3BA2">
        <w:rPr>
          <w:sz w:val="22"/>
        </w:rPr>
        <w:t>Kr. 22</w:t>
      </w:r>
      <w:r>
        <w:rPr>
          <w:sz w:val="22"/>
        </w:rPr>
        <w:t>95</w:t>
      </w:r>
      <w:r w:rsidRPr="00BA5504">
        <w:rPr>
          <w:sz w:val="22"/>
        </w:rPr>
        <w:t xml:space="preserve"> Hyttetype 4: Kr.</w:t>
      </w:r>
      <w:r w:rsidR="005C3BA2">
        <w:rPr>
          <w:sz w:val="22"/>
        </w:rPr>
        <w:t>18</w:t>
      </w:r>
      <w:r>
        <w:rPr>
          <w:sz w:val="22"/>
        </w:rPr>
        <w:t>95</w:t>
      </w:r>
      <w:r w:rsidRPr="00BA5504">
        <w:rPr>
          <w:sz w:val="22"/>
        </w:rPr>
        <w:t xml:space="preserve"> </w:t>
      </w:r>
      <w:r w:rsidR="005C3BA2">
        <w:rPr>
          <w:sz w:val="22"/>
        </w:rPr>
        <w:tab/>
        <w:t>Hyttetype 3: 18</w:t>
      </w:r>
      <w:r>
        <w:rPr>
          <w:sz w:val="22"/>
        </w:rPr>
        <w:t xml:space="preserve">95 </w:t>
      </w:r>
      <w:r>
        <w:rPr>
          <w:sz w:val="22"/>
        </w:rPr>
        <w:tab/>
      </w:r>
    </w:p>
    <w:p w:rsidR="00877495" w:rsidRDefault="00877495" w:rsidP="00877495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sz w:val="22"/>
        </w:rPr>
      </w:pPr>
      <w:r>
        <w:rPr>
          <w:sz w:val="22"/>
        </w:rPr>
        <w:t>Hyttetype</w:t>
      </w:r>
      <w:r w:rsidR="005A1AFE">
        <w:rPr>
          <w:sz w:val="22"/>
        </w:rPr>
        <w:t xml:space="preserve"> 2: Kr. 1495 Hyttetype 1: Kr. 74</w:t>
      </w:r>
      <w:r>
        <w:rPr>
          <w:sz w:val="22"/>
        </w:rPr>
        <w:t xml:space="preserve">5  </w:t>
      </w:r>
      <w:r>
        <w:rPr>
          <w:sz w:val="22"/>
        </w:rPr>
        <w:tab/>
      </w:r>
      <w:r>
        <w:rPr>
          <w:sz w:val="22"/>
        </w:rPr>
        <w:tab/>
      </w:r>
    </w:p>
    <w:p w:rsidR="00877495" w:rsidRDefault="00877495" w:rsidP="00877495">
      <w:pPr>
        <w:pStyle w:val="Ingenmellomrom"/>
        <w:rPr>
          <w:sz w:val="22"/>
        </w:rPr>
      </w:pPr>
    </w:p>
    <w:p w:rsidR="00877495" w:rsidRPr="00DD239B" w:rsidRDefault="00877495" w:rsidP="00877495">
      <w:pPr>
        <w:pStyle w:val="Ingenmellomrom"/>
        <w:rPr>
          <w:b/>
          <w:color w:val="FFC000"/>
          <w:u w:val="single"/>
        </w:rPr>
      </w:pPr>
      <w:r w:rsidRPr="00DD239B">
        <w:rPr>
          <w:b/>
          <w:color w:val="FFC000"/>
          <w:sz w:val="22"/>
          <w:u w:val="single"/>
        </w:rPr>
        <w:t xml:space="preserve">PRISPERIODE </w:t>
      </w:r>
      <w:r>
        <w:rPr>
          <w:b/>
          <w:color w:val="FFC000"/>
          <w:sz w:val="22"/>
          <w:u w:val="single"/>
        </w:rPr>
        <w:t>2</w:t>
      </w:r>
    </w:p>
    <w:p w:rsidR="00877495" w:rsidRPr="00BA5504" w:rsidRDefault="00877495" w:rsidP="00877495">
      <w:pPr>
        <w:pStyle w:val="Ingenmellomrom"/>
        <w:rPr>
          <w:sz w:val="22"/>
        </w:rPr>
      </w:pPr>
      <w:r w:rsidRPr="00BA5504">
        <w:rPr>
          <w:sz w:val="22"/>
        </w:rPr>
        <w:t xml:space="preserve">Hyttetype 5: </w:t>
      </w:r>
      <w:r w:rsidR="002B4F89">
        <w:rPr>
          <w:sz w:val="22"/>
        </w:rPr>
        <w:t>Kr. 17</w:t>
      </w:r>
      <w:r>
        <w:rPr>
          <w:sz w:val="22"/>
        </w:rPr>
        <w:t>95</w:t>
      </w:r>
      <w:r>
        <w:rPr>
          <w:sz w:val="22"/>
        </w:rPr>
        <w:tab/>
      </w:r>
      <w:r w:rsidRPr="00BA5504">
        <w:rPr>
          <w:sz w:val="22"/>
        </w:rPr>
        <w:t>Hyttetype 4: Kr.</w:t>
      </w:r>
      <w:r w:rsidR="002A5B7D">
        <w:rPr>
          <w:sz w:val="22"/>
        </w:rPr>
        <w:t xml:space="preserve"> 1595</w:t>
      </w:r>
      <w:r w:rsidR="002A5B7D">
        <w:rPr>
          <w:sz w:val="22"/>
        </w:rPr>
        <w:tab/>
        <w:t>Hyttetype 3: Kr.15</w:t>
      </w:r>
      <w:r>
        <w:rPr>
          <w:sz w:val="22"/>
        </w:rPr>
        <w:t>95</w:t>
      </w:r>
      <w:r>
        <w:rPr>
          <w:sz w:val="22"/>
        </w:rPr>
        <w:tab/>
      </w:r>
    </w:p>
    <w:p w:rsidR="00877495" w:rsidRPr="00BA5504" w:rsidRDefault="002A5B7D" w:rsidP="00877495">
      <w:pPr>
        <w:pStyle w:val="Ingenmellomrom"/>
        <w:rPr>
          <w:sz w:val="22"/>
        </w:rPr>
      </w:pPr>
      <w:r>
        <w:rPr>
          <w:sz w:val="22"/>
        </w:rPr>
        <w:t>Hyttetype 2: Kr. 13</w:t>
      </w:r>
      <w:r w:rsidR="00C96315">
        <w:rPr>
          <w:sz w:val="22"/>
        </w:rPr>
        <w:t>9</w:t>
      </w:r>
      <w:r w:rsidR="00877495">
        <w:rPr>
          <w:sz w:val="22"/>
        </w:rPr>
        <w:t>5 Hyttetype 1: Kr.</w:t>
      </w:r>
      <w:r w:rsidR="005A1AFE">
        <w:rPr>
          <w:sz w:val="22"/>
        </w:rPr>
        <w:t xml:space="preserve"> 69</w:t>
      </w:r>
      <w:r w:rsidR="00877495">
        <w:rPr>
          <w:sz w:val="22"/>
        </w:rPr>
        <w:t xml:space="preserve">5  </w:t>
      </w:r>
      <w:r w:rsidR="00877495">
        <w:rPr>
          <w:sz w:val="22"/>
        </w:rPr>
        <w:tab/>
      </w:r>
    </w:p>
    <w:p w:rsidR="00877495" w:rsidRPr="00BA5504" w:rsidRDefault="00877495" w:rsidP="00877495">
      <w:pPr>
        <w:pStyle w:val="Ingenmellomrom"/>
        <w:rPr>
          <w:sz w:val="22"/>
        </w:rPr>
      </w:pPr>
    </w:p>
    <w:p w:rsidR="00877495" w:rsidRPr="00BA5504" w:rsidRDefault="00877495" w:rsidP="00877495">
      <w:pPr>
        <w:pStyle w:val="Ingenmellomrom"/>
        <w:rPr>
          <w:b/>
          <w:color w:val="0070C0"/>
          <w:sz w:val="22"/>
          <w:u w:val="single"/>
        </w:rPr>
      </w:pPr>
      <w:r>
        <w:rPr>
          <w:b/>
          <w:color w:val="0070C0"/>
          <w:sz w:val="22"/>
          <w:u w:val="single"/>
        </w:rPr>
        <w:t>PRISPERIODE 3</w:t>
      </w:r>
    </w:p>
    <w:p w:rsidR="00877495" w:rsidRPr="00BA5504" w:rsidRDefault="00B13693" w:rsidP="00877495">
      <w:pPr>
        <w:pStyle w:val="Ingenmellomrom"/>
        <w:rPr>
          <w:sz w:val="22"/>
        </w:rPr>
      </w:pPr>
      <w:r>
        <w:rPr>
          <w:sz w:val="22"/>
        </w:rPr>
        <w:t>Hyttetype 5: Kr.15</w:t>
      </w:r>
      <w:r w:rsidR="00877495">
        <w:rPr>
          <w:sz w:val="22"/>
        </w:rPr>
        <w:t xml:space="preserve">95 </w:t>
      </w:r>
      <w:r w:rsidR="00877495">
        <w:rPr>
          <w:sz w:val="22"/>
        </w:rPr>
        <w:tab/>
      </w:r>
      <w:r w:rsidR="00877495" w:rsidRPr="00BA5504">
        <w:rPr>
          <w:sz w:val="22"/>
        </w:rPr>
        <w:t>Hyttetype 4</w:t>
      </w:r>
      <w:r>
        <w:rPr>
          <w:sz w:val="22"/>
        </w:rPr>
        <w:t>: Kr. 1395</w:t>
      </w:r>
      <w:r>
        <w:rPr>
          <w:sz w:val="22"/>
        </w:rPr>
        <w:tab/>
        <w:t>Hyttetype 3: Kr.13</w:t>
      </w:r>
      <w:r w:rsidR="00877495">
        <w:rPr>
          <w:sz w:val="22"/>
        </w:rPr>
        <w:t>95</w:t>
      </w:r>
      <w:r w:rsidR="00877495">
        <w:rPr>
          <w:sz w:val="22"/>
        </w:rPr>
        <w:tab/>
      </w:r>
    </w:p>
    <w:p w:rsidR="00877495" w:rsidRPr="00BA5504" w:rsidRDefault="00877495" w:rsidP="00877495">
      <w:pPr>
        <w:pStyle w:val="Ingenmellomrom"/>
        <w:rPr>
          <w:sz w:val="22"/>
        </w:rPr>
      </w:pPr>
      <w:r w:rsidRPr="00BA5504">
        <w:rPr>
          <w:sz w:val="22"/>
        </w:rPr>
        <w:t xml:space="preserve">Hyttetype 2: Kr. </w:t>
      </w:r>
      <w:proofErr w:type="gramStart"/>
      <w:r w:rsidR="00B13693">
        <w:rPr>
          <w:sz w:val="22"/>
        </w:rPr>
        <w:t xml:space="preserve">1095  </w:t>
      </w:r>
      <w:r w:rsidR="002A5B7D">
        <w:rPr>
          <w:sz w:val="22"/>
        </w:rPr>
        <w:t>Hyttetype</w:t>
      </w:r>
      <w:proofErr w:type="gramEnd"/>
      <w:r w:rsidR="002A5B7D">
        <w:rPr>
          <w:sz w:val="22"/>
        </w:rPr>
        <w:t xml:space="preserve"> 1: Kr. 59</w:t>
      </w:r>
      <w:r>
        <w:rPr>
          <w:sz w:val="22"/>
        </w:rPr>
        <w:t xml:space="preserve">5  </w:t>
      </w:r>
      <w:r>
        <w:rPr>
          <w:sz w:val="22"/>
        </w:rPr>
        <w:tab/>
      </w:r>
    </w:p>
    <w:p w:rsidR="00877495" w:rsidRPr="00BA5504" w:rsidRDefault="00877495" w:rsidP="00877495">
      <w:pPr>
        <w:pStyle w:val="Ingenmellomrom"/>
        <w:rPr>
          <w:sz w:val="22"/>
        </w:rPr>
      </w:pPr>
    </w:p>
    <w:p w:rsidR="00877495" w:rsidRPr="00BA5504" w:rsidRDefault="00877495" w:rsidP="00877495">
      <w:pPr>
        <w:pStyle w:val="Ingenmellomrom"/>
        <w:rPr>
          <w:b/>
          <w:color w:val="00B050"/>
          <w:sz w:val="22"/>
          <w:u w:val="single"/>
        </w:rPr>
      </w:pPr>
      <w:r>
        <w:rPr>
          <w:b/>
          <w:color w:val="00B050"/>
          <w:sz w:val="22"/>
          <w:u w:val="single"/>
        </w:rPr>
        <w:t>PRISPERIODE 4</w:t>
      </w:r>
    </w:p>
    <w:p w:rsidR="00877495" w:rsidRPr="00BA5504" w:rsidRDefault="00877495" w:rsidP="00877495">
      <w:pPr>
        <w:pStyle w:val="Ingenmellomrom"/>
        <w:rPr>
          <w:sz w:val="22"/>
        </w:rPr>
      </w:pPr>
      <w:r w:rsidRPr="00BA5504">
        <w:rPr>
          <w:sz w:val="22"/>
        </w:rPr>
        <w:t>Hyttetype 5: K</w:t>
      </w:r>
      <w:r w:rsidR="00C96315">
        <w:rPr>
          <w:sz w:val="22"/>
        </w:rPr>
        <w:t>r. 13</w:t>
      </w:r>
      <w:r>
        <w:rPr>
          <w:sz w:val="22"/>
        </w:rPr>
        <w:t>95</w:t>
      </w:r>
      <w:r>
        <w:rPr>
          <w:sz w:val="22"/>
        </w:rPr>
        <w:tab/>
        <w:t xml:space="preserve">Hyttetype 4: Kr. 995 </w:t>
      </w:r>
      <w:r>
        <w:rPr>
          <w:sz w:val="22"/>
        </w:rPr>
        <w:tab/>
        <w:t>Hyttetype 3: Kr. 995</w:t>
      </w:r>
      <w:r>
        <w:rPr>
          <w:sz w:val="22"/>
        </w:rPr>
        <w:tab/>
      </w:r>
    </w:p>
    <w:p w:rsidR="00877495" w:rsidRDefault="00877495" w:rsidP="00877495">
      <w:pPr>
        <w:pStyle w:val="Ingenmellomrom"/>
        <w:rPr>
          <w:sz w:val="22"/>
        </w:rPr>
      </w:pPr>
      <w:r w:rsidRPr="00BA5504">
        <w:rPr>
          <w:sz w:val="22"/>
        </w:rPr>
        <w:t xml:space="preserve">Hyttetype 2: </w:t>
      </w:r>
      <w:r w:rsidR="000C7789">
        <w:rPr>
          <w:sz w:val="22"/>
        </w:rPr>
        <w:t>Kr.  8</w:t>
      </w:r>
      <w:bookmarkStart w:id="0" w:name="_GoBack"/>
      <w:bookmarkEnd w:id="0"/>
      <w:r w:rsidR="00C96315">
        <w:rPr>
          <w:sz w:val="22"/>
        </w:rPr>
        <w:t xml:space="preserve">95 </w:t>
      </w:r>
      <w:r w:rsidR="00C96315">
        <w:rPr>
          <w:sz w:val="22"/>
        </w:rPr>
        <w:tab/>
        <w:t>Hyttetype 1: Kr. 59</w:t>
      </w:r>
      <w:r>
        <w:rPr>
          <w:sz w:val="22"/>
        </w:rPr>
        <w:t>5</w:t>
      </w:r>
      <w:r>
        <w:rPr>
          <w:sz w:val="22"/>
        </w:rPr>
        <w:tab/>
      </w:r>
    </w:p>
    <w:p w:rsidR="00877495" w:rsidRDefault="00877495" w:rsidP="00877495">
      <w:pPr>
        <w:pStyle w:val="Ingenmellomrom"/>
        <w:rPr>
          <w:sz w:val="22"/>
        </w:rPr>
      </w:pPr>
    </w:p>
    <w:p w:rsidR="00877495" w:rsidRPr="00BA5504" w:rsidRDefault="00877495" w:rsidP="00877495">
      <w:pPr>
        <w:pStyle w:val="Ingenmellomrom"/>
        <w:rPr>
          <w:sz w:val="22"/>
        </w:rPr>
      </w:pPr>
      <w:r w:rsidRPr="00BA5504">
        <w:rPr>
          <w:sz w:val="22"/>
        </w:rPr>
        <w:t>Hyttetype</w:t>
      </w:r>
      <w:r>
        <w:rPr>
          <w:sz w:val="22"/>
        </w:rPr>
        <w:t xml:space="preserve"> 2 </w:t>
      </w:r>
      <w:proofErr w:type="gramStart"/>
      <w:r>
        <w:rPr>
          <w:sz w:val="22"/>
        </w:rPr>
        <w:t xml:space="preserve">- </w:t>
      </w:r>
      <w:r w:rsidRPr="00BA5504">
        <w:rPr>
          <w:sz w:val="22"/>
        </w:rPr>
        <w:t xml:space="preserve"> 3</w:t>
      </w:r>
      <w:proofErr w:type="gramEnd"/>
      <w:r w:rsidRPr="00BA5504">
        <w:rPr>
          <w:sz w:val="22"/>
        </w:rPr>
        <w:t xml:space="preserve"> – 4</w:t>
      </w:r>
      <w:r>
        <w:rPr>
          <w:sz w:val="22"/>
        </w:rPr>
        <w:t xml:space="preserve"> – 5</w:t>
      </w:r>
      <w:r w:rsidRPr="00BA5504">
        <w:rPr>
          <w:sz w:val="22"/>
        </w:rPr>
        <w:t xml:space="preserve"> </w:t>
      </w:r>
      <w:r>
        <w:rPr>
          <w:sz w:val="22"/>
        </w:rPr>
        <w:t xml:space="preserve">er åpne heile året. Hyttetype 1 er stengt </w:t>
      </w:r>
      <w:proofErr w:type="spellStart"/>
      <w:r>
        <w:rPr>
          <w:sz w:val="22"/>
        </w:rPr>
        <w:t>frå</w:t>
      </w:r>
      <w:proofErr w:type="spellEnd"/>
      <w:r>
        <w:rPr>
          <w:sz w:val="22"/>
        </w:rPr>
        <w:t xml:space="preserve"> 01</w:t>
      </w:r>
      <w:r w:rsidRPr="00BA5504">
        <w:rPr>
          <w:sz w:val="22"/>
        </w:rPr>
        <w:t>.10 – 20.04.</w:t>
      </w:r>
    </w:p>
    <w:p w:rsidR="00877495" w:rsidRPr="00BA5504" w:rsidRDefault="00877495" w:rsidP="00877495">
      <w:pPr>
        <w:pStyle w:val="Ingenmellomrom"/>
        <w:rPr>
          <w:sz w:val="22"/>
        </w:rPr>
      </w:pPr>
    </w:p>
    <w:p w:rsidR="00877495" w:rsidRPr="00BA5504" w:rsidRDefault="00877495" w:rsidP="00877495">
      <w:pPr>
        <w:pStyle w:val="Ingenmellomrom"/>
        <w:rPr>
          <w:sz w:val="22"/>
        </w:rPr>
      </w:pPr>
      <w:r w:rsidRPr="00BA5504">
        <w:rPr>
          <w:sz w:val="22"/>
        </w:rPr>
        <w:t>Avbestillingsregler</w:t>
      </w:r>
      <w:r>
        <w:rPr>
          <w:sz w:val="22"/>
        </w:rPr>
        <w:t>: Avbestilling må skje seinest 14</w:t>
      </w:r>
      <w:r w:rsidRPr="00BA5504">
        <w:rPr>
          <w:sz w:val="22"/>
        </w:rPr>
        <w:t xml:space="preserve"> dager før ankomst, ellers vil rekning bli sendt med full betaling.</w:t>
      </w:r>
    </w:p>
    <w:p w:rsidR="00877495" w:rsidRPr="00BA5504" w:rsidRDefault="00877495" w:rsidP="00877495">
      <w:pPr>
        <w:pStyle w:val="Ingenmellomrom"/>
        <w:rPr>
          <w:sz w:val="22"/>
        </w:rPr>
      </w:pPr>
      <w:r w:rsidRPr="00BA5504">
        <w:rPr>
          <w:sz w:val="22"/>
        </w:rPr>
        <w:t xml:space="preserve">Det er </w:t>
      </w:r>
      <w:proofErr w:type="spellStart"/>
      <w:r w:rsidRPr="00570655">
        <w:rPr>
          <w:sz w:val="22"/>
        </w:rPr>
        <w:t>ikkje</w:t>
      </w:r>
      <w:proofErr w:type="spellEnd"/>
      <w:r w:rsidRPr="00BA5504">
        <w:rPr>
          <w:sz w:val="22"/>
        </w:rPr>
        <w:t xml:space="preserve"> tillatt med dyr i hyttetype 2 – </w:t>
      </w:r>
      <w:r>
        <w:rPr>
          <w:sz w:val="22"/>
        </w:rPr>
        <w:t xml:space="preserve">3 - </w:t>
      </w:r>
      <w:r w:rsidRPr="00BA5504">
        <w:rPr>
          <w:sz w:val="22"/>
        </w:rPr>
        <w:t>4 og 5.</w:t>
      </w:r>
    </w:p>
    <w:p w:rsidR="00877495" w:rsidRDefault="00877495" w:rsidP="00877495">
      <w:pPr>
        <w:pStyle w:val="Ingenmellomrom"/>
        <w:rPr>
          <w:sz w:val="22"/>
          <w:u w:val="single"/>
        </w:rPr>
      </w:pPr>
    </w:p>
    <w:p w:rsidR="00877495" w:rsidRPr="00BA5504" w:rsidRDefault="00877495" w:rsidP="00877495">
      <w:pPr>
        <w:pStyle w:val="Ingenmellomrom"/>
        <w:rPr>
          <w:sz w:val="22"/>
          <w:u w:val="single"/>
        </w:rPr>
      </w:pPr>
      <w:r w:rsidRPr="00BA5504">
        <w:rPr>
          <w:sz w:val="22"/>
          <w:u w:val="single"/>
        </w:rPr>
        <w:t xml:space="preserve">Priser camping: </w:t>
      </w:r>
    </w:p>
    <w:p w:rsidR="00877495" w:rsidRPr="00BA5504" w:rsidRDefault="002B4F89" w:rsidP="00877495">
      <w:pPr>
        <w:pStyle w:val="Ingenmellomrom"/>
        <w:rPr>
          <w:sz w:val="22"/>
        </w:rPr>
      </w:pPr>
      <w:proofErr w:type="gramStart"/>
      <w:r>
        <w:rPr>
          <w:sz w:val="22"/>
        </w:rPr>
        <w:t>Campingvogn       Kr</w:t>
      </w:r>
      <w:proofErr w:type="gramEnd"/>
      <w:r>
        <w:rPr>
          <w:sz w:val="22"/>
        </w:rPr>
        <w:t>. 21</w:t>
      </w:r>
      <w:r w:rsidR="00877495">
        <w:rPr>
          <w:sz w:val="22"/>
        </w:rPr>
        <w:t>0</w:t>
      </w:r>
      <w:r w:rsidR="00877495">
        <w:rPr>
          <w:sz w:val="22"/>
        </w:rPr>
        <w:tab/>
      </w:r>
    </w:p>
    <w:p w:rsidR="00877495" w:rsidRDefault="00877495" w:rsidP="00877495">
      <w:pPr>
        <w:pStyle w:val="Ingenmellomrom"/>
        <w:rPr>
          <w:sz w:val="22"/>
        </w:rPr>
      </w:pPr>
      <w:proofErr w:type="gramStart"/>
      <w:r w:rsidRPr="00BA5504">
        <w:rPr>
          <w:sz w:val="22"/>
        </w:rPr>
        <w:t>Telt:                      Kr</w:t>
      </w:r>
      <w:proofErr w:type="gramEnd"/>
      <w:r w:rsidR="002B4F89">
        <w:rPr>
          <w:sz w:val="22"/>
        </w:rPr>
        <w:t xml:space="preserve">. </w:t>
      </w:r>
      <w:r w:rsidR="002B4F89">
        <w:rPr>
          <w:sz w:val="22"/>
        </w:rPr>
        <w:tab/>
        <w:t>20</w:t>
      </w:r>
      <w:r>
        <w:rPr>
          <w:sz w:val="22"/>
        </w:rPr>
        <w:t>0</w:t>
      </w:r>
    </w:p>
    <w:p w:rsidR="00877495" w:rsidRPr="00BA5504" w:rsidRDefault="002B4F89" w:rsidP="00877495">
      <w:pPr>
        <w:pStyle w:val="Ingenmellomrom"/>
        <w:rPr>
          <w:sz w:val="22"/>
        </w:rPr>
      </w:pPr>
      <w:r>
        <w:rPr>
          <w:sz w:val="22"/>
        </w:rPr>
        <w:t xml:space="preserve">Telt u/bil </w:t>
      </w:r>
      <w:r>
        <w:rPr>
          <w:sz w:val="22"/>
        </w:rPr>
        <w:tab/>
        <w:t xml:space="preserve">      </w:t>
      </w:r>
      <w:proofErr w:type="gramStart"/>
      <w:r>
        <w:rPr>
          <w:sz w:val="22"/>
        </w:rPr>
        <w:t>Kr  17</w:t>
      </w:r>
      <w:r w:rsidR="00877495">
        <w:rPr>
          <w:sz w:val="22"/>
        </w:rPr>
        <w:t>0</w:t>
      </w:r>
      <w:proofErr w:type="gramEnd"/>
    </w:p>
    <w:p w:rsidR="00877495" w:rsidRPr="00BA5504" w:rsidRDefault="00877495" w:rsidP="00A40C47">
      <w:pPr>
        <w:pStyle w:val="Ingenmellomrom"/>
        <w:shd w:val="clear" w:color="auto" w:fill="FFFFFF" w:themeFill="background1"/>
        <w:rPr>
          <w:sz w:val="22"/>
        </w:rPr>
      </w:pPr>
      <w:proofErr w:type="gramStart"/>
      <w:r w:rsidRPr="00BA5504">
        <w:rPr>
          <w:sz w:val="22"/>
        </w:rPr>
        <w:t>Voksen                 Kr</w:t>
      </w:r>
      <w:proofErr w:type="gramEnd"/>
      <w:r w:rsidRPr="00BA5504">
        <w:rPr>
          <w:sz w:val="22"/>
        </w:rPr>
        <w:t xml:space="preserve">.   </w:t>
      </w:r>
      <w:r>
        <w:rPr>
          <w:sz w:val="22"/>
        </w:rPr>
        <w:t>25</w:t>
      </w:r>
      <w:r>
        <w:rPr>
          <w:sz w:val="22"/>
        </w:rPr>
        <w:tab/>
      </w:r>
    </w:p>
    <w:p w:rsidR="00877495" w:rsidRPr="00BA5504" w:rsidRDefault="00877495" w:rsidP="00877495">
      <w:pPr>
        <w:pStyle w:val="Ingenmellomrom"/>
        <w:rPr>
          <w:sz w:val="22"/>
        </w:rPr>
      </w:pPr>
      <w:proofErr w:type="gramStart"/>
      <w:r w:rsidRPr="00BA5504">
        <w:rPr>
          <w:sz w:val="22"/>
        </w:rPr>
        <w:t>Barn                     Kr</w:t>
      </w:r>
      <w:proofErr w:type="gramEnd"/>
      <w:r w:rsidRPr="00BA5504">
        <w:rPr>
          <w:sz w:val="22"/>
        </w:rPr>
        <w:t xml:space="preserve">.   </w:t>
      </w:r>
      <w:r>
        <w:rPr>
          <w:sz w:val="22"/>
        </w:rPr>
        <w:t>15</w:t>
      </w:r>
      <w:r>
        <w:rPr>
          <w:sz w:val="22"/>
        </w:rPr>
        <w:tab/>
      </w:r>
    </w:p>
    <w:p w:rsidR="00877495" w:rsidRPr="00BA5504" w:rsidRDefault="00877495" w:rsidP="00877495">
      <w:pPr>
        <w:pStyle w:val="Ingenmellomrom"/>
        <w:rPr>
          <w:sz w:val="22"/>
        </w:rPr>
      </w:pPr>
      <w:proofErr w:type="gramStart"/>
      <w:r w:rsidRPr="00BA5504">
        <w:rPr>
          <w:sz w:val="22"/>
        </w:rPr>
        <w:t>Strøm                   Kr</w:t>
      </w:r>
      <w:proofErr w:type="gramEnd"/>
      <w:r w:rsidRPr="00BA5504">
        <w:rPr>
          <w:sz w:val="22"/>
        </w:rPr>
        <w:t xml:space="preserve">.   </w:t>
      </w:r>
      <w:r>
        <w:rPr>
          <w:sz w:val="22"/>
        </w:rPr>
        <w:t>30</w:t>
      </w:r>
    </w:p>
    <w:p w:rsidR="00877495" w:rsidRPr="00400272" w:rsidRDefault="00877495" w:rsidP="00877495">
      <w:pPr>
        <w:pStyle w:val="Ingenmellomrom"/>
        <w:rPr>
          <w:b/>
          <w:sz w:val="22"/>
        </w:rPr>
      </w:pPr>
    </w:p>
    <w:p w:rsidR="00FB68EE" w:rsidRPr="00400272" w:rsidRDefault="00877495" w:rsidP="00877495">
      <w:pPr>
        <w:rPr>
          <w:b/>
          <w:sz w:val="22"/>
        </w:rPr>
      </w:pPr>
      <w:r w:rsidRPr="00400272">
        <w:rPr>
          <w:b/>
          <w:sz w:val="22"/>
        </w:rPr>
        <w:t>Det betales kun for 2 barn. Barn nr. 3 og oppover er gratis.</w:t>
      </w:r>
    </w:p>
    <w:tbl>
      <w:tblPr>
        <w:tblW w:w="6002" w:type="pct"/>
        <w:jc w:val="center"/>
        <w:tblCellSpacing w:w="0" w:type="dxa"/>
        <w:tblInd w:w="-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274"/>
        <w:gridCol w:w="275"/>
        <w:gridCol w:w="274"/>
        <w:gridCol w:w="275"/>
        <w:gridCol w:w="275"/>
        <w:gridCol w:w="275"/>
        <w:gridCol w:w="275"/>
        <w:gridCol w:w="275"/>
        <w:gridCol w:w="274"/>
        <w:gridCol w:w="274"/>
        <w:gridCol w:w="274"/>
        <w:gridCol w:w="274"/>
        <w:gridCol w:w="274"/>
        <w:gridCol w:w="274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306"/>
        <w:gridCol w:w="284"/>
        <w:gridCol w:w="353"/>
        <w:gridCol w:w="284"/>
        <w:gridCol w:w="283"/>
        <w:gridCol w:w="284"/>
      </w:tblGrid>
      <w:tr w:rsidR="00877495" w:rsidRPr="00DA18DE" w:rsidTr="008C6194">
        <w:trPr>
          <w:trHeight w:val="415"/>
          <w:tblCellSpacing w:w="0" w:type="dxa"/>
          <w:jc w:val="center"/>
        </w:trPr>
        <w:tc>
          <w:tcPr>
            <w:tcW w:w="604" w:type="dxa"/>
            <w:vAlign w:val="center"/>
            <w:hideMark/>
          </w:tcPr>
          <w:p w:rsidR="00877495" w:rsidRPr="00DA18DE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74" w:type="dxa"/>
            <w:vAlign w:val="center"/>
            <w:hideMark/>
          </w:tcPr>
          <w:p w:rsidR="00877495" w:rsidRPr="00DA18DE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DA18DE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L</w:t>
            </w:r>
          </w:p>
        </w:tc>
        <w:tc>
          <w:tcPr>
            <w:tcW w:w="275" w:type="dxa"/>
            <w:vAlign w:val="center"/>
            <w:hideMark/>
          </w:tcPr>
          <w:p w:rsidR="00877495" w:rsidRPr="00DA18DE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DA18DE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S</w:t>
            </w:r>
          </w:p>
        </w:tc>
        <w:tc>
          <w:tcPr>
            <w:tcW w:w="274" w:type="dxa"/>
            <w:vAlign w:val="center"/>
            <w:hideMark/>
          </w:tcPr>
          <w:p w:rsidR="00877495" w:rsidRPr="00DA18DE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DA18DE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M</w:t>
            </w:r>
          </w:p>
        </w:tc>
        <w:tc>
          <w:tcPr>
            <w:tcW w:w="275" w:type="dxa"/>
            <w:vAlign w:val="center"/>
            <w:hideMark/>
          </w:tcPr>
          <w:p w:rsidR="00877495" w:rsidRPr="00DA18DE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DA18DE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T</w:t>
            </w:r>
          </w:p>
        </w:tc>
        <w:tc>
          <w:tcPr>
            <w:tcW w:w="275" w:type="dxa"/>
            <w:vAlign w:val="center"/>
            <w:hideMark/>
          </w:tcPr>
          <w:p w:rsidR="00877495" w:rsidRPr="00F025E7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F025E7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O</w:t>
            </w:r>
          </w:p>
        </w:tc>
        <w:tc>
          <w:tcPr>
            <w:tcW w:w="275" w:type="dxa"/>
            <w:vAlign w:val="center"/>
            <w:hideMark/>
          </w:tcPr>
          <w:p w:rsidR="00877495" w:rsidRPr="00DA18DE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DA18DE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T</w:t>
            </w:r>
          </w:p>
        </w:tc>
        <w:tc>
          <w:tcPr>
            <w:tcW w:w="275" w:type="dxa"/>
            <w:vAlign w:val="center"/>
            <w:hideMark/>
          </w:tcPr>
          <w:p w:rsidR="00877495" w:rsidRPr="00DA18DE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DA18DE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F</w:t>
            </w:r>
          </w:p>
        </w:tc>
        <w:tc>
          <w:tcPr>
            <w:tcW w:w="275" w:type="dxa"/>
            <w:vAlign w:val="center"/>
            <w:hideMark/>
          </w:tcPr>
          <w:p w:rsidR="00877495" w:rsidRPr="00DA18DE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DA18DE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L</w:t>
            </w:r>
          </w:p>
        </w:tc>
        <w:tc>
          <w:tcPr>
            <w:tcW w:w="274" w:type="dxa"/>
            <w:vAlign w:val="center"/>
            <w:hideMark/>
          </w:tcPr>
          <w:p w:rsidR="00877495" w:rsidRPr="00DA18DE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DA18DE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S</w:t>
            </w:r>
          </w:p>
        </w:tc>
        <w:tc>
          <w:tcPr>
            <w:tcW w:w="274" w:type="dxa"/>
            <w:vAlign w:val="center"/>
            <w:hideMark/>
          </w:tcPr>
          <w:p w:rsidR="00877495" w:rsidRPr="00DA18DE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DA18DE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M</w:t>
            </w:r>
          </w:p>
        </w:tc>
        <w:tc>
          <w:tcPr>
            <w:tcW w:w="274" w:type="dxa"/>
            <w:vAlign w:val="center"/>
            <w:hideMark/>
          </w:tcPr>
          <w:p w:rsidR="00877495" w:rsidRPr="00DA18DE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DA18DE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T</w:t>
            </w:r>
          </w:p>
        </w:tc>
        <w:tc>
          <w:tcPr>
            <w:tcW w:w="274" w:type="dxa"/>
            <w:vAlign w:val="center"/>
            <w:hideMark/>
          </w:tcPr>
          <w:p w:rsidR="00877495" w:rsidRPr="00DA18DE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DA18DE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O</w:t>
            </w:r>
          </w:p>
        </w:tc>
        <w:tc>
          <w:tcPr>
            <w:tcW w:w="274" w:type="dxa"/>
            <w:vAlign w:val="center"/>
            <w:hideMark/>
          </w:tcPr>
          <w:p w:rsidR="00877495" w:rsidRPr="00DA18DE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DA18DE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T</w:t>
            </w:r>
          </w:p>
        </w:tc>
        <w:tc>
          <w:tcPr>
            <w:tcW w:w="274" w:type="dxa"/>
            <w:vAlign w:val="center"/>
            <w:hideMark/>
          </w:tcPr>
          <w:p w:rsidR="00877495" w:rsidRPr="00DA18DE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DA18DE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F</w:t>
            </w:r>
          </w:p>
        </w:tc>
        <w:tc>
          <w:tcPr>
            <w:tcW w:w="274" w:type="dxa"/>
            <w:vAlign w:val="center"/>
            <w:hideMark/>
          </w:tcPr>
          <w:p w:rsidR="00877495" w:rsidRPr="00DA18DE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DA18DE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L</w:t>
            </w:r>
          </w:p>
        </w:tc>
        <w:tc>
          <w:tcPr>
            <w:tcW w:w="275" w:type="dxa"/>
            <w:vAlign w:val="center"/>
            <w:hideMark/>
          </w:tcPr>
          <w:p w:rsidR="00877495" w:rsidRPr="00DA18DE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DA18DE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S</w:t>
            </w:r>
          </w:p>
        </w:tc>
        <w:tc>
          <w:tcPr>
            <w:tcW w:w="275" w:type="dxa"/>
            <w:vAlign w:val="center"/>
            <w:hideMark/>
          </w:tcPr>
          <w:p w:rsidR="00877495" w:rsidRPr="00DA18DE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DA18DE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M</w:t>
            </w:r>
          </w:p>
        </w:tc>
        <w:tc>
          <w:tcPr>
            <w:tcW w:w="275" w:type="dxa"/>
            <w:vAlign w:val="center"/>
            <w:hideMark/>
          </w:tcPr>
          <w:p w:rsidR="00877495" w:rsidRPr="00DA18DE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DA18DE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T</w:t>
            </w:r>
          </w:p>
        </w:tc>
        <w:tc>
          <w:tcPr>
            <w:tcW w:w="275" w:type="dxa"/>
            <w:vAlign w:val="center"/>
            <w:hideMark/>
          </w:tcPr>
          <w:p w:rsidR="00877495" w:rsidRPr="00DA18DE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DA18DE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O</w:t>
            </w:r>
          </w:p>
        </w:tc>
        <w:tc>
          <w:tcPr>
            <w:tcW w:w="275" w:type="dxa"/>
            <w:vAlign w:val="center"/>
            <w:hideMark/>
          </w:tcPr>
          <w:p w:rsidR="00877495" w:rsidRPr="00DA18DE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DA18DE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T</w:t>
            </w:r>
          </w:p>
        </w:tc>
        <w:tc>
          <w:tcPr>
            <w:tcW w:w="275" w:type="dxa"/>
            <w:vAlign w:val="center"/>
            <w:hideMark/>
          </w:tcPr>
          <w:p w:rsidR="00877495" w:rsidRPr="00DA18DE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DA18DE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F</w:t>
            </w:r>
          </w:p>
        </w:tc>
        <w:tc>
          <w:tcPr>
            <w:tcW w:w="275" w:type="dxa"/>
            <w:vAlign w:val="center"/>
            <w:hideMark/>
          </w:tcPr>
          <w:p w:rsidR="00877495" w:rsidRPr="00DA18DE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DA18DE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L</w:t>
            </w:r>
          </w:p>
        </w:tc>
        <w:tc>
          <w:tcPr>
            <w:tcW w:w="275" w:type="dxa"/>
            <w:vAlign w:val="center"/>
            <w:hideMark/>
          </w:tcPr>
          <w:p w:rsidR="00877495" w:rsidRPr="00DA18DE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DA18DE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S</w:t>
            </w:r>
          </w:p>
        </w:tc>
        <w:tc>
          <w:tcPr>
            <w:tcW w:w="275" w:type="dxa"/>
            <w:vAlign w:val="center"/>
            <w:hideMark/>
          </w:tcPr>
          <w:p w:rsidR="00877495" w:rsidRPr="00DA18DE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DA18DE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M</w:t>
            </w:r>
          </w:p>
        </w:tc>
        <w:tc>
          <w:tcPr>
            <w:tcW w:w="275" w:type="dxa"/>
            <w:vAlign w:val="center"/>
            <w:hideMark/>
          </w:tcPr>
          <w:p w:rsidR="00877495" w:rsidRPr="00DA18DE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DA18DE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T</w:t>
            </w:r>
          </w:p>
        </w:tc>
        <w:tc>
          <w:tcPr>
            <w:tcW w:w="275" w:type="dxa"/>
            <w:vAlign w:val="center"/>
            <w:hideMark/>
          </w:tcPr>
          <w:p w:rsidR="00877495" w:rsidRPr="00DA18DE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DA18DE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O</w:t>
            </w:r>
          </w:p>
        </w:tc>
        <w:tc>
          <w:tcPr>
            <w:tcW w:w="275" w:type="dxa"/>
            <w:vAlign w:val="center"/>
            <w:hideMark/>
          </w:tcPr>
          <w:p w:rsidR="00877495" w:rsidRPr="00DA18DE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DA18DE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T</w:t>
            </w:r>
          </w:p>
        </w:tc>
        <w:tc>
          <w:tcPr>
            <w:tcW w:w="275" w:type="dxa"/>
            <w:vAlign w:val="center"/>
            <w:hideMark/>
          </w:tcPr>
          <w:p w:rsidR="00877495" w:rsidRPr="00DA18DE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DA18DE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F</w:t>
            </w:r>
          </w:p>
        </w:tc>
        <w:tc>
          <w:tcPr>
            <w:tcW w:w="275" w:type="dxa"/>
            <w:vAlign w:val="center"/>
            <w:hideMark/>
          </w:tcPr>
          <w:p w:rsidR="00877495" w:rsidRPr="00DA18DE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DA18DE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L</w:t>
            </w:r>
          </w:p>
        </w:tc>
        <w:tc>
          <w:tcPr>
            <w:tcW w:w="275" w:type="dxa"/>
            <w:vAlign w:val="center"/>
            <w:hideMark/>
          </w:tcPr>
          <w:p w:rsidR="00877495" w:rsidRPr="00DA18DE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DA18DE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S</w:t>
            </w:r>
          </w:p>
        </w:tc>
        <w:tc>
          <w:tcPr>
            <w:tcW w:w="275" w:type="dxa"/>
            <w:vAlign w:val="center"/>
            <w:hideMark/>
          </w:tcPr>
          <w:p w:rsidR="00877495" w:rsidRPr="00DA18DE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DA18DE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M</w:t>
            </w:r>
          </w:p>
        </w:tc>
        <w:tc>
          <w:tcPr>
            <w:tcW w:w="306" w:type="dxa"/>
            <w:vAlign w:val="center"/>
            <w:hideMark/>
          </w:tcPr>
          <w:p w:rsidR="00877495" w:rsidRPr="00DA18DE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DA18DE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T</w:t>
            </w:r>
          </w:p>
        </w:tc>
        <w:tc>
          <w:tcPr>
            <w:tcW w:w="284" w:type="dxa"/>
            <w:vAlign w:val="center"/>
            <w:hideMark/>
          </w:tcPr>
          <w:p w:rsidR="00877495" w:rsidRPr="00DA18DE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DA18DE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O</w:t>
            </w:r>
          </w:p>
        </w:tc>
        <w:tc>
          <w:tcPr>
            <w:tcW w:w="353" w:type="dxa"/>
            <w:vAlign w:val="center"/>
            <w:hideMark/>
          </w:tcPr>
          <w:p w:rsidR="00877495" w:rsidRPr="00DA18DE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DA18DE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T</w:t>
            </w:r>
          </w:p>
        </w:tc>
        <w:tc>
          <w:tcPr>
            <w:tcW w:w="284" w:type="dxa"/>
            <w:vAlign w:val="center"/>
            <w:hideMark/>
          </w:tcPr>
          <w:p w:rsidR="00877495" w:rsidRPr="00DA18DE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DA18DE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F</w:t>
            </w:r>
          </w:p>
        </w:tc>
        <w:tc>
          <w:tcPr>
            <w:tcW w:w="283" w:type="dxa"/>
            <w:vAlign w:val="center"/>
            <w:hideMark/>
          </w:tcPr>
          <w:p w:rsidR="00877495" w:rsidRPr="00DA18DE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DA18DE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L</w:t>
            </w:r>
          </w:p>
        </w:tc>
        <w:tc>
          <w:tcPr>
            <w:tcW w:w="284" w:type="dxa"/>
            <w:vAlign w:val="center"/>
            <w:hideMark/>
          </w:tcPr>
          <w:p w:rsidR="00877495" w:rsidRPr="00DA18DE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DA18DE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S</w:t>
            </w:r>
          </w:p>
        </w:tc>
      </w:tr>
      <w:tr w:rsidR="00A40C47" w:rsidRPr="00FF0DC0" w:rsidTr="00A40C47">
        <w:trPr>
          <w:trHeight w:val="403"/>
          <w:tblCellSpacing w:w="0" w:type="dxa"/>
          <w:jc w:val="center"/>
        </w:trPr>
        <w:tc>
          <w:tcPr>
            <w:tcW w:w="604" w:type="dxa"/>
            <w:vAlign w:val="center"/>
            <w:hideMark/>
          </w:tcPr>
          <w:p w:rsidR="00877495" w:rsidRPr="00FF0DC0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FF0DC0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JAN</w:t>
            </w:r>
          </w:p>
        </w:tc>
        <w:tc>
          <w:tcPr>
            <w:tcW w:w="274" w:type="dxa"/>
            <w:shd w:val="clear" w:color="auto" w:fill="auto"/>
            <w:vAlign w:val="center"/>
            <w:hideMark/>
          </w:tcPr>
          <w:p w:rsidR="00877495" w:rsidRPr="00FF0DC0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75" w:type="dxa"/>
            <w:shd w:val="clear" w:color="auto" w:fill="4F81BD" w:themeFill="accent1"/>
            <w:vAlign w:val="center"/>
            <w:hideMark/>
          </w:tcPr>
          <w:p w:rsidR="00877495" w:rsidRPr="00FF0DC0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</w:t>
            </w:r>
          </w:p>
        </w:tc>
        <w:tc>
          <w:tcPr>
            <w:tcW w:w="274" w:type="dxa"/>
            <w:shd w:val="clear" w:color="auto" w:fill="4F81BD" w:themeFill="accent1"/>
            <w:vAlign w:val="center"/>
            <w:hideMark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3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4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5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6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7</w:t>
            </w:r>
          </w:p>
        </w:tc>
        <w:tc>
          <w:tcPr>
            <w:tcW w:w="274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8</w:t>
            </w:r>
          </w:p>
        </w:tc>
        <w:tc>
          <w:tcPr>
            <w:tcW w:w="274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9</w:t>
            </w:r>
          </w:p>
        </w:tc>
        <w:tc>
          <w:tcPr>
            <w:tcW w:w="274" w:type="dxa"/>
            <w:shd w:val="clear" w:color="auto" w:fill="92D050"/>
            <w:vAlign w:val="center"/>
          </w:tcPr>
          <w:p w:rsidR="00877495" w:rsidRPr="00877495" w:rsidRDefault="00877495" w:rsidP="00877495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10</w:t>
            </w:r>
          </w:p>
        </w:tc>
        <w:tc>
          <w:tcPr>
            <w:tcW w:w="274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11</w:t>
            </w:r>
          </w:p>
        </w:tc>
        <w:tc>
          <w:tcPr>
            <w:tcW w:w="274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12</w:t>
            </w:r>
          </w:p>
        </w:tc>
        <w:tc>
          <w:tcPr>
            <w:tcW w:w="274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13</w:t>
            </w:r>
          </w:p>
        </w:tc>
        <w:tc>
          <w:tcPr>
            <w:tcW w:w="274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14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15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877495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16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17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18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19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20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21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22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23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24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25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26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27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28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29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30</w:t>
            </w:r>
          </w:p>
        </w:tc>
        <w:tc>
          <w:tcPr>
            <w:tcW w:w="306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31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77495" w:rsidRPr="00877495" w:rsidRDefault="00877495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877495" w:rsidRPr="00877495" w:rsidRDefault="00877495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877495" w:rsidRPr="00877495" w:rsidRDefault="00877495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77495" w:rsidRPr="00877495" w:rsidRDefault="00877495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</w:tr>
      <w:tr w:rsidR="00877495" w:rsidRPr="00FF0DC0" w:rsidTr="00400272">
        <w:trPr>
          <w:tblCellSpacing w:w="0" w:type="dxa"/>
          <w:jc w:val="center"/>
        </w:trPr>
        <w:tc>
          <w:tcPr>
            <w:tcW w:w="604" w:type="dxa"/>
            <w:vAlign w:val="center"/>
            <w:hideMark/>
          </w:tcPr>
          <w:p w:rsidR="00877495" w:rsidRPr="00FF0DC0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FF0DC0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FEB</w:t>
            </w:r>
          </w:p>
        </w:tc>
        <w:tc>
          <w:tcPr>
            <w:tcW w:w="274" w:type="dxa"/>
            <w:shd w:val="clear" w:color="auto" w:fill="auto"/>
            <w:vAlign w:val="center"/>
            <w:hideMark/>
          </w:tcPr>
          <w:p w:rsidR="00877495" w:rsidRPr="00FF0DC0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877495" w:rsidRPr="00FF0DC0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3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4</w:t>
            </w:r>
          </w:p>
        </w:tc>
        <w:tc>
          <w:tcPr>
            <w:tcW w:w="274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5</w:t>
            </w:r>
          </w:p>
        </w:tc>
        <w:tc>
          <w:tcPr>
            <w:tcW w:w="274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6</w:t>
            </w:r>
          </w:p>
        </w:tc>
        <w:tc>
          <w:tcPr>
            <w:tcW w:w="274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7</w:t>
            </w:r>
          </w:p>
        </w:tc>
        <w:tc>
          <w:tcPr>
            <w:tcW w:w="274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8</w:t>
            </w:r>
          </w:p>
        </w:tc>
        <w:tc>
          <w:tcPr>
            <w:tcW w:w="274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9</w:t>
            </w:r>
          </w:p>
        </w:tc>
        <w:tc>
          <w:tcPr>
            <w:tcW w:w="274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10</w:t>
            </w:r>
          </w:p>
        </w:tc>
        <w:tc>
          <w:tcPr>
            <w:tcW w:w="274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11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12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13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14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15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16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17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18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19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20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21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22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23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24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25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26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27</w:t>
            </w:r>
          </w:p>
        </w:tc>
        <w:tc>
          <w:tcPr>
            <w:tcW w:w="306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353" w:type="dxa"/>
            <w:shd w:val="clear" w:color="auto" w:fill="auto"/>
            <w:vAlign w:val="center"/>
            <w:hideMark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</w:tr>
      <w:tr w:rsidR="006D7293" w:rsidRPr="00FF0DC0" w:rsidTr="006D7293">
        <w:trPr>
          <w:trHeight w:val="463"/>
          <w:tblCellSpacing w:w="0" w:type="dxa"/>
          <w:jc w:val="center"/>
        </w:trPr>
        <w:tc>
          <w:tcPr>
            <w:tcW w:w="604" w:type="dxa"/>
            <w:vAlign w:val="center"/>
            <w:hideMark/>
          </w:tcPr>
          <w:p w:rsidR="00877495" w:rsidRPr="00FF0DC0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FF0DC0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MAR</w:t>
            </w:r>
          </w:p>
        </w:tc>
        <w:tc>
          <w:tcPr>
            <w:tcW w:w="274" w:type="dxa"/>
            <w:shd w:val="clear" w:color="auto" w:fill="auto"/>
            <w:vAlign w:val="center"/>
            <w:hideMark/>
          </w:tcPr>
          <w:p w:rsidR="00877495" w:rsidRPr="00FF0DC0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877495" w:rsidRPr="00FF0DC0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74" w:type="dxa"/>
            <w:shd w:val="clear" w:color="auto" w:fill="auto"/>
            <w:vAlign w:val="center"/>
            <w:hideMark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3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4</w:t>
            </w:r>
          </w:p>
        </w:tc>
        <w:tc>
          <w:tcPr>
            <w:tcW w:w="274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5</w:t>
            </w:r>
          </w:p>
        </w:tc>
        <w:tc>
          <w:tcPr>
            <w:tcW w:w="274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6</w:t>
            </w:r>
          </w:p>
        </w:tc>
        <w:tc>
          <w:tcPr>
            <w:tcW w:w="274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7</w:t>
            </w:r>
          </w:p>
        </w:tc>
        <w:tc>
          <w:tcPr>
            <w:tcW w:w="274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8</w:t>
            </w:r>
          </w:p>
        </w:tc>
        <w:tc>
          <w:tcPr>
            <w:tcW w:w="274" w:type="dxa"/>
            <w:shd w:val="clear" w:color="auto" w:fill="92D050"/>
            <w:vAlign w:val="center"/>
          </w:tcPr>
          <w:p w:rsidR="00877495" w:rsidRPr="00877495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9</w:t>
            </w:r>
          </w:p>
        </w:tc>
        <w:tc>
          <w:tcPr>
            <w:tcW w:w="274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10</w:t>
            </w:r>
          </w:p>
        </w:tc>
        <w:tc>
          <w:tcPr>
            <w:tcW w:w="274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11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12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13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14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15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16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17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18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19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20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21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22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23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24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25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26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27</w:t>
            </w:r>
          </w:p>
        </w:tc>
        <w:tc>
          <w:tcPr>
            <w:tcW w:w="306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28</w:t>
            </w:r>
          </w:p>
        </w:tc>
        <w:tc>
          <w:tcPr>
            <w:tcW w:w="284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29</w:t>
            </w:r>
          </w:p>
        </w:tc>
        <w:tc>
          <w:tcPr>
            <w:tcW w:w="353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30</w:t>
            </w:r>
          </w:p>
        </w:tc>
        <w:tc>
          <w:tcPr>
            <w:tcW w:w="284" w:type="dxa"/>
            <w:shd w:val="clear" w:color="auto" w:fill="92D050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31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84" w:type="dxa"/>
            <w:shd w:val="clear" w:color="auto" w:fill="auto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</w:tr>
      <w:tr w:rsidR="00A40C47" w:rsidRPr="00FF0DC0" w:rsidTr="00A40C47">
        <w:trPr>
          <w:tblCellSpacing w:w="0" w:type="dxa"/>
          <w:jc w:val="center"/>
        </w:trPr>
        <w:tc>
          <w:tcPr>
            <w:tcW w:w="604" w:type="dxa"/>
            <w:vAlign w:val="center"/>
            <w:hideMark/>
          </w:tcPr>
          <w:p w:rsidR="00877495" w:rsidRPr="00FF0DC0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FF0DC0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APR</w:t>
            </w:r>
          </w:p>
        </w:tc>
        <w:tc>
          <w:tcPr>
            <w:tcW w:w="274" w:type="dxa"/>
            <w:shd w:val="clear" w:color="auto" w:fill="0070C0"/>
            <w:vAlign w:val="center"/>
            <w:hideMark/>
          </w:tcPr>
          <w:p w:rsidR="00877495" w:rsidRPr="00FF0DC0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</w:t>
            </w:r>
          </w:p>
        </w:tc>
        <w:tc>
          <w:tcPr>
            <w:tcW w:w="275" w:type="dxa"/>
            <w:shd w:val="clear" w:color="auto" w:fill="0070C0"/>
            <w:vAlign w:val="center"/>
            <w:hideMark/>
          </w:tcPr>
          <w:p w:rsidR="00877495" w:rsidRPr="00FF0DC0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</w:t>
            </w:r>
          </w:p>
        </w:tc>
        <w:tc>
          <w:tcPr>
            <w:tcW w:w="274" w:type="dxa"/>
            <w:shd w:val="clear" w:color="auto" w:fill="0070C0"/>
            <w:vAlign w:val="center"/>
            <w:hideMark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3</w:t>
            </w:r>
          </w:p>
        </w:tc>
        <w:tc>
          <w:tcPr>
            <w:tcW w:w="275" w:type="dxa"/>
            <w:shd w:val="clear" w:color="auto" w:fill="0070C0"/>
            <w:vAlign w:val="center"/>
            <w:hideMark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4</w:t>
            </w:r>
          </w:p>
        </w:tc>
        <w:tc>
          <w:tcPr>
            <w:tcW w:w="275" w:type="dxa"/>
            <w:shd w:val="clear" w:color="auto" w:fill="0070C0"/>
            <w:vAlign w:val="center"/>
            <w:hideMark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5</w:t>
            </w:r>
          </w:p>
        </w:tc>
        <w:tc>
          <w:tcPr>
            <w:tcW w:w="275" w:type="dxa"/>
            <w:shd w:val="clear" w:color="auto" w:fill="0070C0"/>
            <w:vAlign w:val="center"/>
            <w:hideMark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6</w:t>
            </w:r>
          </w:p>
        </w:tc>
        <w:tc>
          <w:tcPr>
            <w:tcW w:w="275" w:type="dxa"/>
            <w:shd w:val="clear" w:color="auto" w:fill="0070C0"/>
            <w:vAlign w:val="center"/>
            <w:hideMark/>
          </w:tcPr>
          <w:p w:rsidR="00877495" w:rsidRPr="00877495" w:rsidRDefault="00C8208C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7</w:t>
            </w:r>
          </w:p>
        </w:tc>
        <w:tc>
          <w:tcPr>
            <w:tcW w:w="275" w:type="dxa"/>
            <w:shd w:val="clear" w:color="auto" w:fill="0070C0"/>
            <w:vAlign w:val="center"/>
          </w:tcPr>
          <w:p w:rsidR="00877495" w:rsidRPr="00877495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8</w:t>
            </w:r>
          </w:p>
        </w:tc>
        <w:tc>
          <w:tcPr>
            <w:tcW w:w="274" w:type="dxa"/>
            <w:shd w:val="clear" w:color="auto" w:fill="0070C0"/>
            <w:vAlign w:val="center"/>
          </w:tcPr>
          <w:p w:rsidR="00877495" w:rsidRPr="00877495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9</w:t>
            </w:r>
          </w:p>
        </w:tc>
        <w:tc>
          <w:tcPr>
            <w:tcW w:w="274" w:type="dxa"/>
            <w:shd w:val="clear" w:color="auto" w:fill="0070C0"/>
            <w:vAlign w:val="center"/>
          </w:tcPr>
          <w:p w:rsidR="00877495" w:rsidRPr="00877495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10</w:t>
            </w:r>
          </w:p>
        </w:tc>
        <w:tc>
          <w:tcPr>
            <w:tcW w:w="274" w:type="dxa"/>
            <w:shd w:val="clear" w:color="auto" w:fill="0070C0"/>
            <w:vAlign w:val="center"/>
          </w:tcPr>
          <w:p w:rsidR="00877495" w:rsidRPr="00877495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11</w:t>
            </w:r>
          </w:p>
        </w:tc>
        <w:tc>
          <w:tcPr>
            <w:tcW w:w="274" w:type="dxa"/>
            <w:shd w:val="clear" w:color="auto" w:fill="0070C0"/>
            <w:vAlign w:val="center"/>
          </w:tcPr>
          <w:p w:rsidR="00877495" w:rsidRPr="00877495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12</w:t>
            </w:r>
          </w:p>
        </w:tc>
        <w:tc>
          <w:tcPr>
            <w:tcW w:w="274" w:type="dxa"/>
            <w:shd w:val="clear" w:color="auto" w:fill="0070C0"/>
            <w:vAlign w:val="center"/>
          </w:tcPr>
          <w:p w:rsidR="00877495" w:rsidRPr="00877495" w:rsidRDefault="00C8208C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13</w:t>
            </w:r>
          </w:p>
        </w:tc>
        <w:tc>
          <w:tcPr>
            <w:tcW w:w="274" w:type="dxa"/>
            <w:shd w:val="clear" w:color="auto" w:fill="0070C0"/>
            <w:vAlign w:val="center"/>
          </w:tcPr>
          <w:p w:rsidR="00877495" w:rsidRPr="00877495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14</w:t>
            </w:r>
          </w:p>
        </w:tc>
        <w:tc>
          <w:tcPr>
            <w:tcW w:w="274" w:type="dxa"/>
            <w:shd w:val="clear" w:color="auto" w:fill="0070C0"/>
            <w:vAlign w:val="center"/>
          </w:tcPr>
          <w:p w:rsidR="00877495" w:rsidRPr="00877495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15</w:t>
            </w:r>
          </w:p>
        </w:tc>
        <w:tc>
          <w:tcPr>
            <w:tcW w:w="275" w:type="dxa"/>
            <w:shd w:val="clear" w:color="auto" w:fill="0070C0"/>
            <w:vAlign w:val="center"/>
          </w:tcPr>
          <w:p w:rsidR="00877495" w:rsidRPr="00877495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16</w:t>
            </w:r>
          </w:p>
        </w:tc>
        <w:tc>
          <w:tcPr>
            <w:tcW w:w="275" w:type="dxa"/>
            <w:shd w:val="clear" w:color="auto" w:fill="0070C0"/>
            <w:vAlign w:val="center"/>
          </w:tcPr>
          <w:p w:rsidR="00877495" w:rsidRPr="00877495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17</w:t>
            </w:r>
          </w:p>
        </w:tc>
        <w:tc>
          <w:tcPr>
            <w:tcW w:w="275" w:type="dxa"/>
            <w:shd w:val="clear" w:color="auto" w:fill="0070C0"/>
            <w:vAlign w:val="center"/>
          </w:tcPr>
          <w:p w:rsidR="00877495" w:rsidRPr="00877495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18</w:t>
            </w:r>
          </w:p>
        </w:tc>
        <w:tc>
          <w:tcPr>
            <w:tcW w:w="275" w:type="dxa"/>
            <w:shd w:val="clear" w:color="auto" w:fill="0070C0"/>
            <w:vAlign w:val="center"/>
          </w:tcPr>
          <w:p w:rsidR="00877495" w:rsidRPr="00877495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19</w:t>
            </w:r>
          </w:p>
        </w:tc>
        <w:tc>
          <w:tcPr>
            <w:tcW w:w="275" w:type="dxa"/>
            <w:shd w:val="clear" w:color="auto" w:fill="0070C0"/>
            <w:vAlign w:val="center"/>
          </w:tcPr>
          <w:p w:rsidR="00877495" w:rsidRPr="00877495" w:rsidRDefault="00C8208C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20</w:t>
            </w:r>
          </w:p>
        </w:tc>
        <w:tc>
          <w:tcPr>
            <w:tcW w:w="275" w:type="dxa"/>
            <w:shd w:val="clear" w:color="auto" w:fill="0070C0"/>
            <w:vAlign w:val="center"/>
          </w:tcPr>
          <w:p w:rsidR="00877495" w:rsidRPr="00877495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21</w:t>
            </w:r>
          </w:p>
        </w:tc>
        <w:tc>
          <w:tcPr>
            <w:tcW w:w="275" w:type="dxa"/>
            <w:shd w:val="clear" w:color="auto" w:fill="0070C0"/>
            <w:vAlign w:val="center"/>
          </w:tcPr>
          <w:p w:rsidR="00877495" w:rsidRPr="00877495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22</w:t>
            </w:r>
          </w:p>
        </w:tc>
        <w:tc>
          <w:tcPr>
            <w:tcW w:w="275" w:type="dxa"/>
            <w:shd w:val="clear" w:color="auto" w:fill="0070C0"/>
            <w:vAlign w:val="center"/>
          </w:tcPr>
          <w:p w:rsidR="00877495" w:rsidRPr="00877495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23</w:t>
            </w:r>
          </w:p>
        </w:tc>
        <w:tc>
          <w:tcPr>
            <w:tcW w:w="275" w:type="dxa"/>
            <w:shd w:val="clear" w:color="auto" w:fill="0070C0"/>
            <w:vAlign w:val="center"/>
          </w:tcPr>
          <w:p w:rsidR="00877495" w:rsidRPr="00877495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24</w:t>
            </w:r>
          </w:p>
        </w:tc>
        <w:tc>
          <w:tcPr>
            <w:tcW w:w="275" w:type="dxa"/>
            <w:shd w:val="clear" w:color="auto" w:fill="0070C0"/>
            <w:vAlign w:val="center"/>
          </w:tcPr>
          <w:p w:rsidR="00877495" w:rsidRPr="00877495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25</w:t>
            </w:r>
          </w:p>
        </w:tc>
        <w:tc>
          <w:tcPr>
            <w:tcW w:w="275" w:type="dxa"/>
            <w:shd w:val="clear" w:color="auto" w:fill="0070C0"/>
            <w:vAlign w:val="center"/>
          </w:tcPr>
          <w:p w:rsidR="00877495" w:rsidRPr="00877495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26</w:t>
            </w:r>
          </w:p>
        </w:tc>
        <w:tc>
          <w:tcPr>
            <w:tcW w:w="275" w:type="dxa"/>
            <w:shd w:val="clear" w:color="auto" w:fill="0070C0"/>
            <w:vAlign w:val="center"/>
          </w:tcPr>
          <w:p w:rsidR="00877495" w:rsidRPr="00877495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27</w:t>
            </w:r>
          </w:p>
        </w:tc>
        <w:tc>
          <w:tcPr>
            <w:tcW w:w="275" w:type="dxa"/>
            <w:shd w:val="clear" w:color="auto" w:fill="0070C0"/>
            <w:vAlign w:val="center"/>
          </w:tcPr>
          <w:p w:rsidR="00877495" w:rsidRPr="00877495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28</w:t>
            </w:r>
          </w:p>
        </w:tc>
        <w:tc>
          <w:tcPr>
            <w:tcW w:w="275" w:type="dxa"/>
            <w:shd w:val="clear" w:color="auto" w:fill="0070C0"/>
            <w:vAlign w:val="center"/>
          </w:tcPr>
          <w:p w:rsidR="00877495" w:rsidRPr="00877495" w:rsidRDefault="00C8208C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29</w:t>
            </w:r>
          </w:p>
        </w:tc>
        <w:tc>
          <w:tcPr>
            <w:tcW w:w="275" w:type="dxa"/>
            <w:shd w:val="clear" w:color="auto" w:fill="0070C0"/>
            <w:vAlign w:val="center"/>
          </w:tcPr>
          <w:p w:rsidR="00877495" w:rsidRPr="00877495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30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:rsidR="00877495" w:rsidRPr="00877495" w:rsidRDefault="00877495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77495" w:rsidRPr="00877495" w:rsidRDefault="00877495" w:rsidP="00C8208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877495" w:rsidRPr="00877495" w:rsidRDefault="00877495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</w:tr>
      <w:tr w:rsidR="006D7293" w:rsidRPr="00FF0DC0" w:rsidTr="00A40C47">
        <w:trPr>
          <w:tblCellSpacing w:w="0" w:type="dxa"/>
          <w:jc w:val="center"/>
        </w:trPr>
        <w:tc>
          <w:tcPr>
            <w:tcW w:w="604" w:type="dxa"/>
            <w:vAlign w:val="center"/>
            <w:hideMark/>
          </w:tcPr>
          <w:p w:rsidR="00877495" w:rsidRPr="00FF0DC0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FF0DC0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MAI</w:t>
            </w:r>
          </w:p>
        </w:tc>
        <w:tc>
          <w:tcPr>
            <w:tcW w:w="274" w:type="dxa"/>
            <w:shd w:val="clear" w:color="auto" w:fill="auto"/>
            <w:vAlign w:val="center"/>
            <w:hideMark/>
          </w:tcPr>
          <w:p w:rsidR="00877495" w:rsidRPr="00FF0DC0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877495" w:rsidRPr="00FF0DC0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74" w:type="dxa"/>
            <w:shd w:val="clear" w:color="auto" w:fill="0070C0"/>
            <w:vAlign w:val="center"/>
          </w:tcPr>
          <w:p w:rsidR="00877495" w:rsidRPr="00877495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</w:t>
            </w:r>
          </w:p>
        </w:tc>
        <w:tc>
          <w:tcPr>
            <w:tcW w:w="275" w:type="dxa"/>
            <w:shd w:val="clear" w:color="auto" w:fill="0070C0"/>
            <w:vAlign w:val="center"/>
          </w:tcPr>
          <w:p w:rsidR="00877495" w:rsidRPr="00877495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</w:t>
            </w:r>
          </w:p>
        </w:tc>
        <w:tc>
          <w:tcPr>
            <w:tcW w:w="275" w:type="dxa"/>
            <w:shd w:val="clear" w:color="auto" w:fill="0070C0"/>
            <w:vAlign w:val="center"/>
          </w:tcPr>
          <w:p w:rsidR="00877495" w:rsidRPr="00877495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3</w:t>
            </w:r>
          </w:p>
        </w:tc>
        <w:tc>
          <w:tcPr>
            <w:tcW w:w="275" w:type="dxa"/>
            <w:shd w:val="clear" w:color="auto" w:fill="0070C0"/>
            <w:vAlign w:val="center"/>
          </w:tcPr>
          <w:p w:rsidR="00877495" w:rsidRPr="006D7293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6D7293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4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877495" w:rsidRPr="006D7293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6D7293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5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877495" w:rsidRPr="006D7293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6D7293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6</w:t>
            </w:r>
          </w:p>
        </w:tc>
        <w:tc>
          <w:tcPr>
            <w:tcW w:w="274" w:type="dxa"/>
            <w:shd w:val="clear" w:color="auto" w:fill="0070C0"/>
            <w:vAlign w:val="center"/>
          </w:tcPr>
          <w:p w:rsidR="00877495" w:rsidRPr="006D7293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6D7293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7</w:t>
            </w:r>
          </w:p>
        </w:tc>
        <w:tc>
          <w:tcPr>
            <w:tcW w:w="274" w:type="dxa"/>
            <w:shd w:val="clear" w:color="auto" w:fill="0070C0"/>
            <w:vAlign w:val="center"/>
          </w:tcPr>
          <w:p w:rsidR="00877495" w:rsidRPr="006D7293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6D7293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8</w:t>
            </w:r>
          </w:p>
        </w:tc>
        <w:tc>
          <w:tcPr>
            <w:tcW w:w="274" w:type="dxa"/>
            <w:shd w:val="clear" w:color="auto" w:fill="0070C0"/>
            <w:vAlign w:val="center"/>
          </w:tcPr>
          <w:p w:rsidR="00877495" w:rsidRPr="006D7293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6D7293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9</w:t>
            </w:r>
          </w:p>
        </w:tc>
        <w:tc>
          <w:tcPr>
            <w:tcW w:w="274" w:type="dxa"/>
            <w:shd w:val="clear" w:color="auto" w:fill="0070C0"/>
            <w:vAlign w:val="center"/>
          </w:tcPr>
          <w:p w:rsidR="00877495" w:rsidRPr="006D7293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6D7293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10</w:t>
            </w:r>
          </w:p>
        </w:tc>
        <w:tc>
          <w:tcPr>
            <w:tcW w:w="274" w:type="dxa"/>
            <w:shd w:val="clear" w:color="auto" w:fill="0070C0"/>
            <w:vAlign w:val="center"/>
          </w:tcPr>
          <w:p w:rsidR="00877495" w:rsidRPr="006D7293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6D7293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11</w:t>
            </w:r>
          </w:p>
        </w:tc>
        <w:tc>
          <w:tcPr>
            <w:tcW w:w="274" w:type="dxa"/>
            <w:shd w:val="clear" w:color="auto" w:fill="FFFF00"/>
            <w:vAlign w:val="center"/>
          </w:tcPr>
          <w:p w:rsidR="00877495" w:rsidRPr="006D7293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6D7293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12</w:t>
            </w:r>
          </w:p>
        </w:tc>
        <w:tc>
          <w:tcPr>
            <w:tcW w:w="274" w:type="dxa"/>
            <w:shd w:val="clear" w:color="auto" w:fill="FFFF00"/>
            <w:vAlign w:val="center"/>
          </w:tcPr>
          <w:p w:rsidR="00877495" w:rsidRPr="006D7293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6D7293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13</w:t>
            </w:r>
          </w:p>
        </w:tc>
        <w:tc>
          <w:tcPr>
            <w:tcW w:w="275" w:type="dxa"/>
            <w:shd w:val="clear" w:color="auto" w:fill="0070C0"/>
            <w:vAlign w:val="center"/>
          </w:tcPr>
          <w:p w:rsidR="00877495" w:rsidRPr="006D7293" w:rsidRDefault="00C8208C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6D7293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14</w:t>
            </w:r>
          </w:p>
        </w:tc>
        <w:tc>
          <w:tcPr>
            <w:tcW w:w="275" w:type="dxa"/>
            <w:shd w:val="clear" w:color="auto" w:fill="0070C0"/>
            <w:vAlign w:val="center"/>
          </w:tcPr>
          <w:p w:rsidR="00877495" w:rsidRPr="006D7293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6D7293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15</w:t>
            </w:r>
          </w:p>
        </w:tc>
        <w:tc>
          <w:tcPr>
            <w:tcW w:w="275" w:type="dxa"/>
            <w:shd w:val="clear" w:color="auto" w:fill="0070C0"/>
            <w:vAlign w:val="center"/>
          </w:tcPr>
          <w:p w:rsidR="00877495" w:rsidRPr="006D7293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6D7293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16</w:t>
            </w:r>
          </w:p>
        </w:tc>
        <w:tc>
          <w:tcPr>
            <w:tcW w:w="275" w:type="dxa"/>
            <w:shd w:val="clear" w:color="auto" w:fill="0070C0"/>
            <w:vAlign w:val="center"/>
          </w:tcPr>
          <w:p w:rsidR="00877495" w:rsidRPr="006D7293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6D7293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17</w:t>
            </w:r>
          </w:p>
        </w:tc>
        <w:tc>
          <w:tcPr>
            <w:tcW w:w="275" w:type="dxa"/>
            <w:shd w:val="clear" w:color="auto" w:fill="0070C0"/>
            <w:vAlign w:val="center"/>
          </w:tcPr>
          <w:p w:rsidR="00877495" w:rsidRPr="006D7293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6D7293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18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877495" w:rsidRPr="00877495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19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877495" w:rsidRPr="00877495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20</w:t>
            </w:r>
          </w:p>
        </w:tc>
        <w:tc>
          <w:tcPr>
            <w:tcW w:w="275" w:type="dxa"/>
            <w:shd w:val="clear" w:color="auto" w:fill="0070C0"/>
            <w:vAlign w:val="center"/>
          </w:tcPr>
          <w:p w:rsidR="00877495" w:rsidRPr="00877495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21</w:t>
            </w:r>
          </w:p>
        </w:tc>
        <w:tc>
          <w:tcPr>
            <w:tcW w:w="275" w:type="dxa"/>
            <w:shd w:val="clear" w:color="auto" w:fill="0070C0"/>
            <w:vAlign w:val="center"/>
          </w:tcPr>
          <w:p w:rsidR="00877495" w:rsidRPr="00877495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22</w:t>
            </w:r>
          </w:p>
        </w:tc>
        <w:tc>
          <w:tcPr>
            <w:tcW w:w="275" w:type="dxa"/>
            <w:shd w:val="clear" w:color="auto" w:fill="0070C0"/>
            <w:vAlign w:val="center"/>
          </w:tcPr>
          <w:p w:rsidR="00877495" w:rsidRPr="00877495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23</w:t>
            </w:r>
          </w:p>
        </w:tc>
        <w:tc>
          <w:tcPr>
            <w:tcW w:w="275" w:type="dxa"/>
            <w:shd w:val="clear" w:color="auto" w:fill="0070C0"/>
            <w:vAlign w:val="center"/>
          </w:tcPr>
          <w:p w:rsidR="00877495" w:rsidRPr="00877495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24</w:t>
            </w:r>
          </w:p>
        </w:tc>
        <w:tc>
          <w:tcPr>
            <w:tcW w:w="275" w:type="dxa"/>
            <w:shd w:val="clear" w:color="auto" w:fill="0070C0"/>
            <w:vAlign w:val="center"/>
          </w:tcPr>
          <w:p w:rsidR="00877495" w:rsidRPr="00877495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25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877495" w:rsidRPr="00877495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26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877495" w:rsidRPr="00877495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27</w:t>
            </w:r>
          </w:p>
        </w:tc>
        <w:tc>
          <w:tcPr>
            <w:tcW w:w="275" w:type="dxa"/>
            <w:shd w:val="clear" w:color="auto" w:fill="0070C0"/>
            <w:vAlign w:val="center"/>
          </w:tcPr>
          <w:p w:rsidR="00877495" w:rsidRPr="00877495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28</w:t>
            </w:r>
          </w:p>
        </w:tc>
        <w:tc>
          <w:tcPr>
            <w:tcW w:w="275" w:type="dxa"/>
            <w:shd w:val="clear" w:color="auto" w:fill="0070C0"/>
            <w:vAlign w:val="center"/>
          </w:tcPr>
          <w:p w:rsidR="00877495" w:rsidRPr="00877495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29</w:t>
            </w:r>
          </w:p>
        </w:tc>
        <w:tc>
          <w:tcPr>
            <w:tcW w:w="306" w:type="dxa"/>
            <w:shd w:val="clear" w:color="auto" w:fill="0070C0"/>
            <w:vAlign w:val="center"/>
          </w:tcPr>
          <w:p w:rsidR="00877495" w:rsidRPr="00877495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30</w:t>
            </w:r>
          </w:p>
        </w:tc>
        <w:tc>
          <w:tcPr>
            <w:tcW w:w="284" w:type="dxa"/>
            <w:shd w:val="clear" w:color="auto" w:fill="0070C0"/>
            <w:vAlign w:val="center"/>
          </w:tcPr>
          <w:p w:rsidR="00877495" w:rsidRPr="00877495" w:rsidRDefault="00A40C47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31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</w:tr>
      <w:tr w:rsidR="00A40C47" w:rsidRPr="00FF0DC0" w:rsidTr="00A40C47">
        <w:trPr>
          <w:tblCellSpacing w:w="0" w:type="dxa"/>
          <w:jc w:val="center"/>
        </w:trPr>
        <w:tc>
          <w:tcPr>
            <w:tcW w:w="604" w:type="dxa"/>
            <w:vAlign w:val="center"/>
            <w:hideMark/>
          </w:tcPr>
          <w:p w:rsidR="00877495" w:rsidRPr="00FF0DC0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FF0DC0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JUN</w:t>
            </w:r>
          </w:p>
        </w:tc>
        <w:tc>
          <w:tcPr>
            <w:tcW w:w="274" w:type="dxa"/>
            <w:shd w:val="clear" w:color="auto" w:fill="auto"/>
            <w:vAlign w:val="center"/>
            <w:hideMark/>
          </w:tcPr>
          <w:p w:rsidR="00877495" w:rsidRPr="00FF0DC0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877495" w:rsidRPr="00FF0DC0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74" w:type="dxa"/>
            <w:shd w:val="clear" w:color="auto" w:fill="auto"/>
            <w:vAlign w:val="center"/>
            <w:hideMark/>
          </w:tcPr>
          <w:p w:rsidR="00877495" w:rsidRPr="00877495" w:rsidRDefault="00877495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877495" w:rsidRPr="006D7293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75" w:type="dxa"/>
            <w:shd w:val="clear" w:color="auto" w:fill="0070C0"/>
            <w:vAlign w:val="center"/>
          </w:tcPr>
          <w:p w:rsidR="00877495" w:rsidRPr="006D7293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6D7293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877495" w:rsidRPr="006D7293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6D7293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877495" w:rsidRPr="006D7293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6D7293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3</w:t>
            </w:r>
          </w:p>
        </w:tc>
        <w:tc>
          <w:tcPr>
            <w:tcW w:w="274" w:type="dxa"/>
            <w:shd w:val="clear" w:color="auto" w:fill="FFFF00"/>
            <w:vAlign w:val="center"/>
          </w:tcPr>
          <w:p w:rsidR="00877495" w:rsidRPr="00353E3B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nb-NO"/>
              </w:rPr>
            </w:pPr>
            <w:r w:rsidRPr="00353E3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nb-NO"/>
              </w:rPr>
              <w:t>4</w:t>
            </w:r>
          </w:p>
        </w:tc>
        <w:tc>
          <w:tcPr>
            <w:tcW w:w="274" w:type="dxa"/>
            <w:shd w:val="clear" w:color="auto" w:fill="FFFF00"/>
            <w:vAlign w:val="center"/>
          </w:tcPr>
          <w:p w:rsidR="00877495" w:rsidRPr="00353E3B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nb-NO"/>
              </w:rPr>
            </w:pPr>
            <w:r w:rsidRPr="00353E3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nb-NO"/>
              </w:rPr>
              <w:t>5</w:t>
            </w:r>
          </w:p>
        </w:tc>
        <w:tc>
          <w:tcPr>
            <w:tcW w:w="274" w:type="dxa"/>
            <w:shd w:val="clear" w:color="auto" w:fill="0070C0"/>
            <w:vAlign w:val="center"/>
          </w:tcPr>
          <w:p w:rsidR="00877495" w:rsidRPr="006D7293" w:rsidRDefault="00C8208C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6D7293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6</w:t>
            </w:r>
          </w:p>
        </w:tc>
        <w:tc>
          <w:tcPr>
            <w:tcW w:w="274" w:type="dxa"/>
            <w:shd w:val="clear" w:color="auto" w:fill="0070C0"/>
            <w:vAlign w:val="center"/>
          </w:tcPr>
          <w:p w:rsidR="00877495" w:rsidRPr="006D7293" w:rsidRDefault="00C8208C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6D7293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7</w:t>
            </w:r>
          </w:p>
        </w:tc>
        <w:tc>
          <w:tcPr>
            <w:tcW w:w="274" w:type="dxa"/>
            <w:shd w:val="clear" w:color="auto" w:fill="0070C0"/>
            <w:vAlign w:val="center"/>
          </w:tcPr>
          <w:p w:rsidR="00877495" w:rsidRPr="006D7293" w:rsidRDefault="00C8208C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6D7293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8</w:t>
            </w:r>
          </w:p>
        </w:tc>
        <w:tc>
          <w:tcPr>
            <w:tcW w:w="274" w:type="dxa"/>
            <w:shd w:val="clear" w:color="auto" w:fill="FFFF00"/>
            <w:vAlign w:val="center"/>
          </w:tcPr>
          <w:p w:rsidR="00877495" w:rsidRPr="006D7293" w:rsidRDefault="00C8208C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6D7293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9</w:t>
            </w:r>
          </w:p>
        </w:tc>
        <w:tc>
          <w:tcPr>
            <w:tcW w:w="274" w:type="dxa"/>
            <w:shd w:val="clear" w:color="auto" w:fill="FFFF00"/>
            <w:vAlign w:val="center"/>
          </w:tcPr>
          <w:p w:rsidR="00877495" w:rsidRPr="006D7293" w:rsidRDefault="00877495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6D7293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</w:t>
            </w:r>
            <w:r w:rsidR="00C8208C" w:rsidRPr="006D7293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0</w:t>
            </w:r>
          </w:p>
        </w:tc>
        <w:tc>
          <w:tcPr>
            <w:tcW w:w="275" w:type="dxa"/>
            <w:shd w:val="clear" w:color="auto" w:fill="0070C0"/>
            <w:vAlign w:val="center"/>
          </w:tcPr>
          <w:p w:rsidR="00877495" w:rsidRPr="006D7293" w:rsidRDefault="00C8208C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6D7293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11</w:t>
            </w:r>
          </w:p>
        </w:tc>
        <w:tc>
          <w:tcPr>
            <w:tcW w:w="275" w:type="dxa"/>
            <w:shd w:val="clear" w:color="auto" w:fill="0070C0"/>
            <w:vAlign w:val="center"/>
          </w:tcPr>
          <w:p w:rsidR="00877495" w:rsidRPr="006D7293" w:rsidRDefault="00C8208C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6D7293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12</w:t>
            </w:r>
          </w:p>
        </w:tc>
        <w:tc>
          <w:tcPr>
            <w:tcW w:w="275" w:type="dxa"/>
            <w:shd w:val="clear" w:color="auto" w:fill="0070C0"/>
            <w:vAlign w:val="center"/>
          </w:tcPr>
          <w:p w:rsidR="00877495" w:rsidRPr="006D7293" w:rsidRDefault="00C8208C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6D7293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13</w:t>
            </w:r>
          </w:p>
        </w:tc>
        <w:tc>
          <w:tcPr>
            <w:tcW w:w="275" w:type="dxa"/>
            <w:shd w:val="clear" w:color="auto" w:fill="0070C0"/>
            <w:vAlign w:val="center"/>
          </w:tcPr>
          <w:p w:rsidR="00877495" w:rsidRPr="006D7293" w:rsidRDefault="00C8208C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6D7293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14</w:t>
            </w:r>
          </w:p>
        </w:tc>
        <w:tc>
          <w:tcPr>
            <w:tcW w:w="275" w:type="dxa"/>
            <w:shd w:val="clear" w:color="auto" w:fill="0070C0"/>
            <w:vAlign w:val="center"/>
          </w:tcPr>
          <w:p w:rsidR="00877495" w:rsidRPr="006D7293" w:rsidRDefault="00C8208C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6D7293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15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877495" w:rsidRPr="00877495" w:rsidRDefault="00C8208C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16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877495" w:rsidRPr="00877495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17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877495" w:rsidRPr="00877495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18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877495" w:rsidRPr="00877495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19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877495" w:rsidRPr="00877495" w:rsidRDefault="00C8208C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20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877495" w:rsidRPr="00877495" w:rsidRDefault="00C8208C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21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877495" w:rsidRPr="00877495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22</w:t>
            </w:r>
          </w:p>
        </w:tc>
        <w:tc>
          <w:tcPr>
            <w:tcW w:w="275" w:type="dxa"/>
            <w:shd w:val="clear" w:color="auto" w:fill="FF0000"/>
            <w:vAlign w:val="center"/>
          </w:tcPr>
          <w:p w:rsidR="00877495" w:rsidRPr="00877495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23</w:t>
            </w:r>
          </w:p>
        </w:tc>
        <w:tc>
          <w:tcPr>
            <w:tcW w:w="275" w:type="dxa"/>
            <w:shd w:val="clear" w:color="auto" w:fill="FF0000"/>
            <w:vAlign w:val="center"/>
          </w:tcPr>
          <w:p w:rsidR="00877495" w:rsidRPr="00877495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24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877495" w:rsidRPr="00877495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25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877495" w:rsidRPr="00877495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26</w:t>
            </w:r>
          </w:p>
        </w:tc>
        <w:tc>
          <w:tcPr>
            <w:tcW w:w="306" w:type="dxa"/>
            <w:shd w:val="clear" w:color="auto" w:fill="FFFF00"/>
            <w:vAlign w:val="center"/>
          </w:tcPr>
          <w:p w:rsidR="00877495" w:rsidRPr="00877495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27</w:t>
            </w:r>
          </w:p>
        </w:tc>
        <w:tc>
          <w:tcPr>
            <w:tcW w:w="284" w:type="dxa"/>
            <w:shd w:val="clear" w:color="auto" w:fill="FFFF00"/>
            <w:vAlign w:val="center"/>
          </w:tcPr>
          <w:p w:rsidR="00877495" w:rsidRPr="00877495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28</w:t>
            </w:r>
          </w:p>
        </w:tc>
        <w:tc>
          <w:tcPr>
            <w:tcW w:w="353" w:type="dxa"/>
            <w:shd w:val="clear" w:color="auto" w:fill="FFFF00"/>
            <w:vAlign w:val="center"/>
          </w:tcPr>
          <w:p w:rsidR="00877495" w:rsidRPr="00877495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29</w:t>
            </w:r>
          </w:p>
        </w:tc>
        <w:tc>
          <w:tcPr>
            <w:tcW w:w="284" w:type="dxa"/>
            <w:shd w:val="clear" w:color="auto" w:fill="FFFF00"/>
            <w:vAlign w:val="center"/>
          </w:tcPr>
          <w:p w:rsidR="00877495" w:rsidRPr="00877495" w:rsidRDefault="00C8208C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30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</w:tr>
      <w:tr w:rsidR="006D7293" w:rsidRPr="00FF0DC0" w:rsidTr="006D7293">
        <w:trPr>
          <w:tblCellSpacing w:w="0" w:type="dxa"/>
          <w:jc w:val="center"/>
        </w:trPr>
        <w:tc>
          <w:tcPr>
            <w:tcW w:w="604" w:type="dxa"/>
            <w:vAlign w:val="center"/>
            <w:hideMark/>
          </w:tcPr>
          <w:p w:rsidR="00877495" w:rsidRPr="00FF0DC0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FF0DC0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JUL</w:t>
            </w:r>
          </w:p>
        </w:tc>
        <w:tc>
          <w:tcPr>
            <w:tcW w:w="274" w:type="dxa"/>
            <w:shd w:val="clear" w:color="auto" w:fill="FF0000"/>
            <w:vAlign w:val="center"/>
          </w:tcPr>
          <w:p w:rsidR="00877495" w:rsidRPr="00FF0DC0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</w:t>
            </w:r>
          </w:p>
        </w:tc>
        <w:tc>
          <w:tcPr>
            <w:tcW w:w="275" w:type="dxa"/>
            <w:shd w:val="clear" w:color="auto" w:fill="FF0000"/>
            <w:vAlign w:val="center"/>
          </w:tcPr>
          <w:p w:rsidR="00877495" w:rsidRPr="00FF0DC0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</w:t>
            </w:r>
          </w:p>
        </w:tc>
        <w:tc>
          <w:tcPr>
            <w:tcW w:w="274" w:type="dxa"/>
            <w:shd w:val="clear" w:color="auto" w:fill="FF000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3</w:t>
            </w:r>
          </w:p>
        </w:tc>
        <w:tc>
          <w:tcPr>
            <w:tcW w:w="275" w:type="dxa"/>
            <w:shd w:val="clear" w:color="auto" w:fill="FF000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4</w:t>
            </w:r>
          </w:p>
        </w:tc>
        <w:tc>
          <w:tcPr>
            <w:tcW w:w="275" w:type="dxa"/>
            <w:shd w:val="clear" w:color="auto" w:fill="FF000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5</w:t>
            </w:r>
          </w:p>
        </w:tc>
        <w:tc>
          <w:tcPr>
            <w:tcW w:w="275" w:type="dxa"/>
            <w:shd w:val="clear" w:color="auto" w:fill="FF000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6</w:t>
            </w:r>
          </w:p>
        </w:tc>
        <w:tc>
          <w:tcPr>
            <w:tcW w:w="275" w:type="dxa"/>
            <w:shd w:val="clear" w:color="auto" w:fill="FF000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7</w:t>
            </w:r>
          </w:p>
        </w:tc>
        <w:tc>
          <w:tcPr>
            <w:tcW w:w="275" w:type="dxa"/>
            <w:shd w:val="clear" w:color="auto" w:fill="FF000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8</w:t>
            </w:r>
          </w:p>
        </w:tc>
        <w:tc>
          <w:tcPr>
            <w:tcW w:w="274" w:type="dxa"/>
            <w:shd w:val="clear" w:color="auto" w:fill="FF000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9</w:t>
            </w:r>
          </w:p>
        </w:tc>
        <w:tc>
          <w:tcPr>
            <w:tcW w:w="274" w:type="dxa"/>
            <w:shd w:val="clear" w:color="auto" w:fill="FF000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10</w:t>
            </w:r>
          </w:p>
        </w:tc>
        <w:tc>
          <w:tcPr>
            <w:tcW w:w="274" w:type="dxa"/>
            <w:shd w:val="clear" w:color="auto" w:fill="FF000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11</w:t>
            </w:r>
          </w:p>
        </w:tc>
        <w:tc>
          <w:tcPr>
            <w:tcW w:w="274" w:type="dxa"/>
            <w:shd w:val="clear" w:color="auto" w:fill="FF000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12</w:t>
            </w:r>
          </w:p>
        </w:tc>
        <w:tc>
          <w:tcPr>
            <w:tcW w:w="274" w:type="dxa"/>
            <w:shd w:val="clear" w:color="auto" w:fill="FF000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13</w:t>
            </w:r>
          </w:p>
        </w:tc>
        <w:tc>
          <w:tcPr>
            <w:tcW w:w="274" w:type="dxa"/>
            <w:shd w:val="clear" w:color="auto" w:fill="FF0000"/>
            <w:vAlign w:val="center"/>
          </w:tcPr>
          <w:p w:rsidR="00877495" w:rsidRPr="00877495" w:rsidRDefault="00400272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14</w:t>
            </w:r>
          </w:p>
        </w:tc>
        <w:tc>
          <w:tcPr>
            <w:tcW w:w="274" w:type="dxa"/>
            <w:shd w:val="clear" w:color="auto" w:fill="FF000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15</w:t>
            </w:r>
          </w:p>
        </w:tc>
        <w:tc>
          <w:tcPr>
            <w:tcW w:w="275" w:type="dxa"/>
            <w:shd w:val="clear" w:color="auto" w:fill="FF000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16</w:t>
            </w:r>
            <w:r w:rsidR="00877495" w:rsidRPr="00877495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 xml:space="preserve"> </w:t>
            </w:r>
          </w:p>
        </w:tc>
        <w:tc>
          <w:tcPr>
            <w:tcW w:w="275" w:type="dxa"/>
            <w:shd w:val="clear" w:color="auto" w:fill="FF000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17</w:t>
            </w:r>
          </w:p>
        </w:tc>
        <w:tc>
          <w:tcPr>
            <w:tcW w:w="275" w:type="dxa"/>
            <w:shd w:val="clear" w:color="auto" w:fill="FF000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18</w:t>
            </w:r>
          </w:p>
        </w:tc>
        <w:tc>
          <w:tcPr>
            <w:tcW w:w="275" w:type="dxa"/>
            <w:shd w:val="clear" w:color="auto" w:fill="FF000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19</w:t>
            </w:r>
          </w:p>
        </w:tc>
        <w:tc>
          <w:tcPr>
            <w:tcW w:w="275" w:type="dxa"/>
            <w:shd w:val="clear" w:color="auto" w:fill="FF000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20</w:t>
            </w:r>
          </w:p>
        </w:tc>
        <w:tc>
          <w:tcPr>
            <w:tcW w:w="275" w:type="dxa"/>
            <w:shd w:val="clear" w:color="auto" w:fill="FF000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21</w:t>
            </w:r>
          </w:p>
        </w:tc>
        <w:tc>
          <w:tcPr>
            <w:tcW w:w="275" w:type="dxa"/>
            <w:shd w:val="clear" w:color="auto" w:fill="FF000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22</w:t>
            </w:r>
          </w:p>
        </w:tc>
        <w:tc>
          <w:tcPr>
            <w:tcW w:w="275" w:type="dxa"/>
            <w:shd w:val="clear" w:color="auto" w:fill="FF0000"/>
            <w:vAlign w:val="center"/>
          </w:tcPr>
          <w:p w:rsidR="00877495" w:rsidRPr="00877495" w:rsidRDefault="00400272" w:rsidP="008C6194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23</w:t>
            </w:r>
          </w:p>
        </w:tc>
        <w:tc>
          <w:tcPr>
            <w:tcW w:w="275" w:type="dxa"/>
            <w:shd w:val="clear" w:color="auto" w:fill="FF000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24</w:t>
            </w:r>
          </w:p>
        </w:tc>
        <w:tc>
          <w:tcPr>
            <w:tcW w:w="275" w:type="dxa"/>
            <w:shd w:val="clear" w:color="auto" w:fill="FF000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25</w:t>
            </w:r>
          </w:p>
        </w:tc>
        <w:tc>
          <w:tcPr>
            <w:tcW w:w="275" w:type="dxa"/>
            <w:shd w:val="clear" w:color="auto" w:fill="FF0000"/>
            <w:vAlign w:val="center"/>
          </w:tcPr>
          <w:p w:rsidR="00877495" w:rsidRPr="00877495" w:rsidRDefault="00400272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26</w:t>
            </w:r>
          </w:p>
        </w:tc>
        <w:tc>
          <w:tcPr>
            <w:tcW w:w="275" w:type="dxa"/>
            <w:shd w:val="clear" w:color="auto" w:fill="FF000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27</w:t>
            </w:r>
          </w:p>
        </w:tc>
        <w:tc>
          <w:tcPr>
            <w:tcW w:w="275" w:type="dxa"/>
            <w:shd w:val="clear" w:color="auto" w:fill="FF000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28</w:t>
            </w:r>
          </w:p>
        </w:tc>
        <w:tc>
          <w:tcPr>
            <w:tcW w:w="275" w:type="dxa"/>
            <w:shd w:val="clear" w:color="auto" w:fill="FF000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29</w:t>
            </w:r>
          </w:p>
        </w:tc>
        <w:tc>
          <w:tcPr>
            <w:tcW w:w="275" w:type="dxa"/>
            <w:shd w:val="clear" w:color="auto" w:fill="FF000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30</w:t>
            </w:r>
          </w:p>
        </w:tc>
        <w:tc>
          <w:tcPr>
            <w:tcW w:w="275" w:type="dxa"/>
            <w:shd w:val="clear" w:color="auto" w:fill="FF0000"/>
            <w:vAlign w:val="center"/>
          </w:tcPr>
          <w:p w:rsidR="00877495" w:rsidRPr="00877495" w:rsidRDefault="00400272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31</w:t>
            </w:r>
          </w:p>
        </w:tc>
        <w:tc>
          <w:tcPr>
            <w:tcW w:w="306" w:type="dxa"/>
            <w:shd w:val="clear" w:color="auto" w:fill="auto"/>
            <w:vAlign w:val="center"/>
          </w:tcPr>
          <w:p w:rsidR="00877495" w:rsidRPr="00877495" w:rsidRDefault="00877495" w:rsidP="00400272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353" w:type="dxa"/>
            <w:shd w:val="clear" w:color="auto" w:fill="auto"/>
            <w:vAlign w:val="center"/>
            <w:hideMark/>
          </w:tcPr>
          <w:p w:rsidR="00877495" w:rsidRPr="00877495" w:rsidRDefault="00877495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77495" w:rsidRPr="00877495" w:rsidRDefault="00877495" w:rsidP="008C6194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</w:tr>
      <w:tr w:rsidR="00297655" w:rsidRPr="00FF0DC0" w:rsidTr="00297655">
        <w:trPr>
          <w:tblCellSpacing w:w="0" w:type="dxa"/>
          <w:jc w:val="center"/>
        </w:trPr>
        <w:tc>
          <w:tcPr>
            <w:tcW w:w="604" w:type="dxa"/>
            <w:vAlign w:val="center"/>
            <w:hideMark/>
          </w:tcPr>
          <w:p w:rsidR="00877495" w:rsidRPr="00FF0DC0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FF0DC0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AUG</w:t>
            </w:r>
          </w:p>
        </w:tc>
        <w:tc>
          <w:tcPr>
            <w:tcW w:w="274" w:type="dxa"/>
            <w:shd w:val="clear" w:color="auto" w:fill="auto"/>
            <w:vAlign w:val="center"/>
            <w:hideMark/>
          </w:tcPr>
          <w:p w:rsidR="00877495" w:rsidRPr="00FF0DC0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75" w:type="dxa"/>
            <w:shd w:val="clear" w:color="auto" w:fill="auto"/>
            <w:vAlign w:val="center"/>
            <w:hideMark/>
          </w:tcPr>
          <w:p w:rsidR="00877495" w:rsidRPr="00FF0DC0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74" w:type="dxa"/>
            <w:shd w:val="clear" w:color="auto" w:fill="auto"/>
            <w:vAlign w:val="center"/>
            <w:hideMark/>
          </w:tcPr>
          <w:p w:rsidR="00877495" w:rsidRPr="00877495" w:rsidRDefault="00877495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75" w:type="dxa"/>
            <w:shd w:val="clear" w:color="auto" w:fill="FF0000"/>
            <w:vAlign w:val="center"/>
            <w:hideMark/>
          </w:tcPr>
          <w:p w:rsidR="00877495" w:rsidRPr="00877495" w:rsidRDefault="008C6194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</w:t>
            </w:r>
          </w:p>
        </w:tc>
        <w:tc>
          <w:tcPr>
            <w:tcW w:w="275" w:type="dxa"/>
            <w:shd w:val="clear" w:color="auto" w:fill="FF0000"/>
            <w:vAlign w:val="center"/>
          </w:tcPr>
          <w:p w:rsidR="00877495" w:rsidRPr="00877495" w:rsidRDefault="008C6194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</w:t>
            </w:r>
          </w:p>
        </w:tc>
        <w:tc>
          <w:tcPr>
            <w:tcW w:w="275" w:type="dxa"/>
            <w:shd w:val="clear" w:color="auto" w:fill="FF0000"/>
            <w:vAlign w:val="center"/>
          </w:tcPr>
          <w:p w:rsidR="00877495" w:rsidRPr="00877495" w:rsidRDefault="008C6194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3</w:t>
            </w:r>
          </w:p>
        </w:tc>
        <w:tc>
          <w:tcPr>
            <w:tcW w:w="275" w:type="dxa"/>
            <w:shd w:val="clear" w:color="auto" w:fill="FF0000"/>
            <w:vAlign w:val="center"/>
          </w:tcPr>
          <w:p w:rsidR="00877495" w:rsidRPr="00877495" w:rsidRDefault="008C6194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4</w:t>
            </w:r>
          </w:p>
        </w:tc>
        <w:tc>
          <w:tcPr>
            <w:tcW w:w="275" w:type="dxa"/>
            <w:shd w:val="clear" w:color="auto" w:fill="FF0000"/>
            <w:vAlign w:val="center"/>
          </w:tcPr>
          <w:p w:rsidR="00877495" w:rsidRPr="00877495" w:rsidRDefault="008C6194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5</w:t>
            </w:r>
          </w:p>
        </w:tc>
        <w:tc>
          <w:tcPr>
            <w:tcW w:w="274" w:type="dxa"/>
            <w:shd w:val="clear" w:color="auto" w:fill="FF0000"/>
            <w:vAlign w:val="center"/>
          </w:tcPr>
          <w:p w:rsidR="00877495" w:rsidRPr="00877495" w:rsidRDefault="008C6194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6</w:t>
            </w:r>
          </w:p>
        </w:tc>
        <w:tc>
          <w:tcPr>
            <w:tcW w:w="274" w:type="dxa"/>
            <w:shd w:val="clear" w:color="auto" w:fill="FF0000"/>
            <w:vAlign w:val="center"/>
          </w:tcPr>
          <w:p w:rsidR="00877495" w:rsidRPr="00877495" w:rsidRDefault="008C6194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7</w:t>
            </w:r>
          </w:p>
        </w:tc>
        <w:tc>
          <w:tcPr>
            <w:tcW w:w="274" w:type="dxa"/>
            <w:shd w:val="clear" w:color="auto" w:fill="FF0000"/>
            <w:vAlign w:val="center"/>
          </w:tcPr>
          <w:p w:rsidR="00877495" w:rsidRPr="00877495" w:rsidRDefault="008C6194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8</w:t>
            </w:r>
          </w:p>
        </w:tc>
        <w:tc>
          <w:tcPr>
            <w:tcW w:w="274" w:type="dxa"/>
            <w:shd w:val="clear" w:color="auto" w:fill="FF0000"/>
            <w:vAlign w:val="center"/>
          </w:tcPr>
          <w:p w:rsidR="00877495" w:rsidRPr="00877495" w:rsidRDefault="008C6194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9</w:t>
            </w:r>
          </w:p>
        </w:tc>
        <w:tc>
          <w:tcPr>
            <w:tcW w:w="274" w:type="dxa"/>
            <w:shd w:val="clear" w:color="auto" w:fill="FF0000"/>
            <w:vAlign w:val="center"/>
          </w:tcPr>
          <w:p w:rsidR="00877495" w:rsidRPr="00877495" w:rsidRDefault="008C6194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10</w:t>
            </w:r>
          </w:p>
        </w:tc>
        <w:tc>
          <w:tcPr>
            <w:tcW w:w="274" w:type="dxa"/>
            <w:shd w:val="clear" w:color="auto" w:fill="FF0000"/>
            <w:vAlign w:val="center"/>
          </w:tcPr>
          <w:p w:rsidR="00877495" w:rsidRPr="00877495" w:rsidRDefault="008C6194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11</w:t>
            </w:r>
          </w:p>
        </w:tc>
        <w:tc>
          <w:tcPr>
            <w:tcW w:w="274" w:type="dxa"/>
            <w:shd w:val="clear" w:color="auto" w:fill="FF0000"/>
            <w:vAlign w:val="center"/>
          </w:tcPr>
          <w:p w:rsidR="00877495" w:rsidRPr="00877495" w:rsidRDefault="008C6194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12</w:t>
            </w:r>
          </w:p>
        </w:tc>
        <w:tc>
          <w:tcPr>
            <w:tcW w:w="275" w:type="dxa"/>
            <w:shd w:val="clear" w:color="auto" w:fill="FF0000"/>
            <w:vAlign w:val="center"/>
          </w:tcPr>
          <w:p w:rsidR="00877495" w:rsidRPr="00877495" w:rsidRDefault="008C6194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13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877495" w:rsidRPr="00877495" w:rsidRDefault="008C6194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14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877495" w:rsidRPr="00877495" w:rsidRDefault="008C6194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15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877495" w:rsidRPr="00877495" w:rsidRDefault="008C6194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16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877495" w:rsidRPr="00877495" w:rsidRDefault="008C6194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17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877495" w:rsidRPr="00877495" w:rsidRDefault="008C6194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18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877495" w:rsidRPr="00877495" w:rsidRDefault="008C6194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19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877495" w:rsidRPr="00877495" w:rsidRDefault="008C6194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20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877495" w:rsidRPr="00877495" w:rsidRDefault="008C6194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21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877495" w:rsidRPr="00877495" w:rsidRDefault="008C6194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22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877495" w:rsidRPr="00877495" w:rsidRDefault="008C6194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23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877495" w:rsidRPr="00877495" w:rsidRDefault="008C6194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24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877495" w:rsidRPr="00877495" w:rsidRDefault="008C6194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25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877495" w:rsidRPr="00877495" w:rsidRDefault="008C6194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26</w:t>
            </w:r>
          </w:p>
        </w:tc>
        <w:tc>
          <w:tcPr>
            <w:tcW w:w="275" w:type="dxa"/>
            <w:shd w:val="clear" w:color="auto" w:fill="0070C0"/>
            <w:vAlign w:val="center"/>
          </w:tcPr>
          <w:p w:rsidR="00877495" w:rsidRPr="00877495" w:rsidRDefault="008C6194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27</w:t>
            </w:r>
          </w:p>
        </w:tc>
        <w:tc>
          <w:tcPr>
            <w:tcW w:w="275" w:type="dxa"/>
            <w:shd w:val="clear" w:color="auto" w:fill="0070C0"/>
            <w:vAlign w:val="center"/>
          </w:tcPr>
          <w:p w:rsidR="00877495" w:rsidRPr="00877495" w:rsidRDefault="008C6194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28</w:t>
            </w:r>
          </w:p>
        </w:tc>
        <w:tc>
          <w:tcPr>
            <w:tcW w:w="306" w:type="dxa"/>
            <w:shd w:val="clear" w:color="auto" w:fill="0070C0"/>
            <w:vAlign w:val="center"/>
          </w:tcPr>
          <w:p w:rsidR="00877495" w:rsidRPr="00877495" w:rsidRDefault="008C6194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29</w:t>
            </w:r>
          </w:p>
        </w:tc>
        <w:tc>
          <w:tcPr>
            <w:tcW w:w="284" w:type="dxa"/>
            <w:shd w:val="clear" w:color="auto" w:fill="0070C0"/>
            <w:vAlign w:val="center"/>
          </w:tcPr>
          <w:p w:rsidR="00877495" w:rsidRPr="00877495" w:rsidRDefault="008C6194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30</w:t>
            </w:r>
          </w:p>
        </w:tc>
        <w:tc>
          <w:tcPr>
            <w:tcW w:w="353" w:type="dxa"/>
            <w:shd w:val="clear" w:color="auto" w:fill="0070C0"/>
            <w:vAlign w:val="center"/>
          </w:tcPr>
          <w:p w:rsidR="00877495" w:rsidRPr="00877495" w:rsidRDefault="008C6194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31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</w:tr>
      <w:tr w:rsidR="006D7293" w:rsidRPr="00FF0DC0" w:rsidTr="006D7293">
        <w:trPr>
          <w:tblCellSpacing w:w="0" w:type="dxa"/>
          <w:jc w:val="center"/>
        </w:trPr>
        <w:tc>
          <w:tcPr>
            <w:tcW w:w="604" w:type="dxa"/>
            <w:shd w:val="clear" w:color="auto" w:fill="FFFFFF" w:themeFill="background1"/>
            <w:vAlign w:val="center"/>
            <w:hideMark/>
          </w:tcPr>
          <w:p w:rsidR="00877495" w:rsidRPr="00FF0DC0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FF0DC0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SEP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877495" w:rsidRPr="00FF0DC0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877495" w:rsidRPr="00FF0DC0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75" w:type="dxa"/>
            <w:shd w:val="clear" w:color="auto" w:fill="FFFF0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</w:t>
            </w:r>
          </w:p>
        </w:tc>
        <w:tc>
          <w:tcPr>
            <w:tcW w:w="275" w:type="dxa"/>
            <w:shd w:val="clear" w:color="auto" w:fill="FFFF0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</w:t>
            </w:r>
          </w:p>
        </w:tc>
        <w:tc>
          <w:tcPr>
            <w:tcW w:w="274" w:type="dxa"/>
            <w:tcBorders>
              <w:bottom w:val="nil"/>
            </w:tcBorders>
            <w:shd w:val="clear" w:color="auto" w:fill="0070C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3</w:t>
            </w:r>
          </w:p>
        </w:tc>
        <w:tc>
          <w:tcPr>
            <w:tcW w:w="274" w:type="dxa"/>
            <w:tcBorders>
              <w:bottom w:val="nil"/>
            </w:tcBorders>
            <w:shd w:val="clear" w:color="auto" w:fill="0070C0"/>
            <w:vAlign w:val="center"/>
          </w:tcPr>
          <w:p w:rsidR="00877495" w:rsidRPr="00877495" w:rsidRDefault="00400272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4</w:t>
            </w:r>
          </w:p>
        </w:tc>
        <w:tc>
          <w:tcPr>
            <w:tcW w:w="274" w:type="dxa"/>
            <w:tcBorders>
              <w:bottom w:val="nil"/>
            </w:tcBorders>
            <w:shd w:val="clear" w:color="auto" w:fill="0070C0"/>
            <w:vAlign w:val="center"/>
          </w:tcPr>
          <w:p w:rsidR="00877495" w:rsidRPr="00877495" w:rsidRDefault="00400272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5</w:t>
            </w:r>
          </w:p>
        </w:tc>
        <w:tc>
          <w:tcPr>
            <w:tcW w:w="274" w:type="dxa"/>
            <w:tcBorders>
              <w:bottom w:val="nil"/>
            </w:tcBorders>
            <w:shd w:val="clear" w:color="auto" w:fill="0070C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6</w:t>
            </w:r>
          </w:p>
        </w:tc>
        <w:tc>
          <w:tcPr>
            <w:tcW w:w="274" w:type="dxa"/>
            <w:tcBorders>
              <w:bottom w:val="nil"/>
            </w:tcBorders>
            <w:shd w:val="clear" w:color="auto" w:fill="0070C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7</w:t>
            </w:r>
          </w:p>
        </w:tc>
        <w:tc>
          <w:tcPr>
            <w:tcW w:w="274" w:type="dxa"/>
            <w:tcBorders>
              <w:bottom w:val="nil"/>
            </w:tcBorders>
            <w:shd w:val="clear" w:color="auto" w:fill="0070C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8</w:t>
            </w:r>
          </w:p>
        </w:tc>
        <w:tc>
          <w:tcPr>
            <w:tcW w:w="274" w:type="dxa"/>
            <w:tcBorders>
              <w:bottom w:val="nil"/>
            </w:tcBorders>
            <w:shd w:val="clear" w:color="auto" w:fill="0070C0"/>
            <w:vAlign w:val="center"/>
          </w:tcPr>
          <w:p w:rsidR="00877495" w:rsidRPr="00877495" w:rsidRDefault="00400272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9</w:t>
            </w:r>
          </w:p>
        </w:tc>
        <w:tc>
          <w:tcPr>
            <w:tcW w:w="275" w:type="dxa"/>
            <w:tcBorders>
              <w:bottom w:val="nil"/>
            </w:tcBorders>
            <w:shd w:val="clear" w:color="auto" w:fill="0070C0"/>
            <w:vAlign w:val="center"/>
          </w:tcPr>
          <w:p w:rsidR="00877495" w:rsidRPr="00877495" w:rsidRDefault="00400272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10</w:t>
            </w:r>
          </w:p>
        </w:tc>
        <w:tc>
          <w:tcPr>
            <w:tcW w:w="275" w:type="dxa"/>
            <w:tcBorders>
              <w:bottom w:val="nil"/>
            </w:tcBorders>
            <w:shd w:val="clear" w:color="auto" w:fill="0070C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11</w:t>
            </w:r>
          </w:p>
        </w:tc>
        <w:tc>
          <w:tcPr>
            <w:tcW w:w="275" w:type="dxa"/>
            <w:tcBorders>
              <w:bottom w:val="nil"/>
            </w:tcBorders>
            <w:shd w:val="clear" w:color="auto" w:fill="0070C0"/>
            <w:vAlign w:val="center"/>
          </w:tcPr>
          <w:p w:rsidR="00877495" w:rsidRPr="00877495" w:rsidRDefault="00400272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12</w:t>
            </w:r>
          </w:p>
        </w:tc>
        <w:tc>
          <w:tcPr>
            <w:tcW w:w="275" w:type="dxa"/>
            <w:tcBorders>
              <w:bottom w:val="nil"/>
            </w:tcBorders>
            <w:shd w:val="clear" w:color="auto" w:fill="0070C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13</w:t>
            </w:r>
          </w:p>
        </w:tc>
        <w:tc>
          <w:tcPr>
            <w:tcW w:w="275" w:type="dxa"/>
            <w:tcBorders>
              <w:bottom w:val="nil"/>
            </w:tcBorders>
            <w:shd w:val="clear" w:color="auto" w:fill="0070C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14</w:t>
            </w:r>
          </w:p>
        </w:tc>
        <w:tc>
          <w:tcPr>
            <w:tcW w:w="275" w:type="dxa"/>
            <w:tcBorders>
              <w:bottom w:val="nil"/>
            </w:tcBorders>
            <w:shd w:val="clear" w:color="auto" w:fill="0070C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15</w:t>
            </w:r>
          </w:p>
        </w:tc>
        <w:tc>
          <w:tcPr>
            <w:tcW w:w="275" w:type="dxa"/>
            <w:tcBorders>
              <w:bottom w:val="nil"/>
            </w:tcBorders>
            <w:shd w:val="clear" w:color="auto" w:fill="0070C0"/>
            <w:vAlign w:val="center"/>
          </w:tcPr>
          <w:p w:rsidR="00877495" w:rsidRPr="00877495" w:rsidRDefault="00400272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16</w:t>
            </w:r>
          </w:p>
        </w:tc>
        <w:tc>
          <w:tcPr>
            <w:tcW w:w="275" w:type="dxa"/>
            <w:tcBorders>
              <w:bottom w:val="nil"/>
            </w:tcBorders>
            <w:shd w:val="clear" w:color="auto" w:fill="0070C0"/>
            <w:vAlign w:val="center"/>
          </w:tcPr>
          <w:p w:rsidR="00877495" w:rsidRPr="00877495" w:rsidRDefault="00400272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17</w:t>
            </w:r>
          </w:p>
        </w:tc>
        <w:tc>
          <w:tcPr>
            <w:tcW w:w="275" w:type="dxa"/>
            <w:tcBorders>
              <w:bottom w:val="nil"/>
            </w:tcBorders>
            <w:shd w:val="clear" w:color="auto" w:fill="0070C0"/>
            <w:vAlign w:val="center"/>
          </w:tcPr>
          <w:p w:rsidR="00877495" w:rsidRPr="00877495" w:rsidRDefault="00400272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18</w:t>
            </w:r>
          </w:p>
        </w:tc>
        <w:tc>
          <w:tcPr>
            <w:tcW w:w="275" w:type="dxa"/>
            <w:tcBorders>
              <w:bottom w:val="nil"/>
            </w:tcBorders>
            <w:shd w:val="clear" w:color="auto" w:fill="0070C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19</w:t>
            </w:r>
          </w:p>
        </w:tc>
        <w:tc>
          <w:tcPr>
            <w:tcW w:w="275" w:type="dxa"/>
            <w:tcBorders>
              <w:bottom w:val="nil"/>
            </w:tcBorders>
            <w:shd w:val="clear" w:color="auto" w:fill="0070C0"/>
            <w:vAlign w:val="center"/>
          </w:tcPr>
          <w:p w:rsidR="00877495" w:rsidRPr="00877495" w:rsidRDefault="00400272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20</w:t>
            </w:r>
          </w:p>
        </w:tc>
        <w:tc>
          <w:tcPr>
            <w:tcW w:w="275" w:type="dxa"/>
            <w:tcBorders>
              <w:bottom w:val="nil"/>
            </w:tcBorders>
            <w:shd w:val="clear" w:color="auto" w:fill="0070C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21</w:t>
            </w:r>
          </w:p>
        </w:tc>
        <w:tc>
          <w:tcPr>
            <w:tcW w:w="275" w:type="dxa"/>
            <w:tcBorders>
              <w:bottom w:val="nil"/>
            </w:tcBorders>
            <w:shd w:val="clear" w:color="auto" w:fill="0070C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22</w:t>
            </w:r>
          </w:p>
        </w:tc>
        <w:tc>
          <w:tcPr>
            <w:tcW w:w="275" w:type="dxa"/>
            <w:tcBorders>
              <w:bottom w:val="nil"/>
            </w:tcBorders>
            <w:shd w:val="clear" w:color="auto" w:fill="0070C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23</w:t>
            </w:r>
          </w:p>
        </w:tc>
        <w:tc>
          <w:tcPr>
            <w:tcW w:w="275" w:type="dxa"/>
            <w:tcBorders>
              <w:bottom w:val="nil"/>
            </w:tcBorders>
            <w:shd w:val="clear" w:color="auto" w:fill="0070C0"/>
            <w:vAlign w:val="center"/>
          </w:tcPr>
          <w:p w:rsidR="00877495" w:rsidRPr="00877495" w:rsidRDefault="00400272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24</w:t>
            </w:r>
          </w:p>
        </w:tc>
        <w:tc>
          <w:tcPr>
            <w:tcW w:w="275" w:type="dxa"/>
            <w:tcBorders>
              <w:bottom w:val="nil"/>
            </w:tcBorders>
            <w:shd w:val="clear" w:color="auto" w:fill="0070C0"/>
            <w:vAlign w:val="center"/>
            <w:hideMark/>
          </w:tcPr>
          <w:p w:rsidR="00877495" w:rsidRPr="00877495" w:rsidRDefault="00400272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25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0070C0"/>
            <w:vAlign w:val="center"/>
            <w:hideMark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26</w:t>
            </w:r>
          </w:p>
        </w:tc>
        <w:tc>
          <w:tcPr>
            <w:tcW w:w="284" w:type="dxa"/>
            <w:tcBorders>
              <w:bottom w:val="nil"/>
            </w:tcBorders>
            <w:shd w:val="clear" w:color="auto" w:fill="0070C0"/>
            <w:vAlign w:val="center"/>
            <w:hideMark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27</w:t>
            </w:r>
          </w:p>
        </w:tc>
        <w:tc>
          <w:tcPr>
            <w:tcW w:w="353" w:type="dxa"/>
            <w:tcBorders>
              <w:bottom w:val="nil"/>
            </w:tcBorders>
            <w:shd w:val="clear" w:color="auto" w:fill="0070C0"/>
            <w:vAlign w:val="center"/>
            <w:hideMark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28</w:t>
            </w:r>
          </w:p>
        </w:tc>
        <w:tc>
          <w:tcPr>
            <w:tcW w:w="284" w:type="dxa"/>
            <w:tcBorders>
              <w:bottom w:val="nil"/>
            </w:tcBorders>
            <w:shd w:val="clear" w:color="auto" w:fill="0070C0"/>
            <w:vAlign w:val="center"/>
            <w:hideMark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29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0070C0"/>
            <w:vAlign w:val="center"/>
            <w:hideMark/>
          </w:tcPr>
          <w:p w:rsidR="00877495" w:rsidRPr="00877495" w:rsidRDefault="00400272" w:rsidP="009C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30</w:t>
            </w:r>
          </w:p>
        </w:tc>
        <w:tc>
          <w:tcPr>
            <w:tcW w:w="28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877495" w:rsidRPr="00877495" w:rsidRDefault="00877495" w:rsidP="004002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</w:tr>
      <w:tr w:rsidR="00A40C47" w:rsidRPr="00FF0DC0" w:rsidTr="00A40C47">
        <w:trPr>
          <w:tblCellSpacing w:w="0" w:type="dxa"/>
          <w:jc w:val="center"/>
        </w:trPr>
        <w:tc>
          <w:tcPr>
            <w:tcW w:w="604" w:type="dxa"/>
            <w:shd w:val="clear" w:color="auto" w:fill="FFFFFF" w:themeFill="background1"/>
            <w:vAlign w:val="center"/>
            <w:hideMark/>
          </w:tcPr>
          <w:p w:rsidR="00877495" w:rsidRPr="00FF0DC0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FF0DC0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OKT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877495" w:rsidRPr="00FF0DC0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FF0DC0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</w:t>
            </w:r>
          </w:p>
        </w:tc>
        <w:tc>
          <w:tcPr>
            <w:tcW w:w="274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3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4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5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6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7</w:t>
            </w:r>
          </w:p>
        </w:tc>
        <w:tc>
          <w:tcPr>
            <w:tcW w:w="274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8</w:t>
            </w:r>
          </w:p>
        </w:tc>
        <w:tc>
          <w:tcPr>
            <w:tcW w:w="274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9</w:t>
            </w:r>
          </w:p>
        </w:tc>
        <w:tc>
          <w:tcPr>
            <w:tcW w:w="274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10</w:t>
            </w:r>
          </w:p>
        </w:tc>
        <w:tc>
          <w:tcPr>
            <w:tcW w:w="274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11</w:t>
            </w:r>
          </w:p>
        </w:tc>
        <w:tc>
          <w:tcPr>
            <w:tcW w:w="274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12</w:t>
            </w:r>
          </w:p>
        </w:tc>
        <w:tc>
          <w:tcPr>
            <w:tcW w:w="274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13</w:t>
            </w:r>
          </w:p>
        </w:tc>
        <w:tc>
          <w:tcPr>
            <w:tcW w:w="274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14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15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16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17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18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19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20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21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22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23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24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25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26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27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28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29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30</w:t>
            </w:r>
          </w:p>
        </w:tc>
        <w:tc>
          <w:tcPr>
            <w:tcW w:w="306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31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877495" w:rsidRPr="00877495" w:rsidRDefault="00877495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</w:tr>
      <w:tr w:rsidR="00877495" w:rsidRPr="00FF0DC0" w:rsidTr="00400272">
        <w:trPr>
          <w:tblCellSpacing w:w="0" w:type="dxa"/>
          <w:jc w:val="center"/>
        </w:trPr>
        <w:tc>
          <w:tcPr>
            <w:tcW w:w="604" w:type="dxa"/>
            <w:vAlign w:val="center"/>
            <w:hideMark/>
          </w:tcPr>
          <w:p w:rsidR="00877495" w:rsidRPr="00FF0DC0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FF0DC0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NOV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877495" w:rsidRPr="00FF0DC0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877495" w:rsidRPr="00FF0DC0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877495" w:rsidRPr="00877495" w:rsidRDefault="00877495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877495" w:rsidRPr="00877495" w:rsidRDefault="00877495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3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4</w:t>
            </w:r>
          </w:p>
        </w:tc>
        <w:tc>
          <w:tcPr>
            <w:tcW w:w="274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5</w:t>
            </w:r>
          </w:p>
        </w:tc>
        <w:tc>
          <w:tcPr>
            <w:tcW w:w="274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6</w:t>
            </w:r>
          </w:p>
        </w:tc>
        <w:tc>
          <w:tcPr>
            <w:tcW w:w="274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7</w:t>
            </w:r>
          </w:p>
        </w:tc>
        <w:tc>
          <w:tcPr>
            <w:tcW w:w="274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8</w:t>
            </w:r>
          </w:p>
        </w:tc>
        <w:tc>
          <w:tcPr>
            <w:tcW w:w="274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9</w:t>
            </w:r>
          </w:p>
        </w:tc>
        <w:tc>
          <w:tcPr>
            <w:tcW w:w="274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10</w:t>
            </w:r>
          </w:p>
        </w:tc>
        <w:tc>
          <w:tcPr>
            <w:tcW w:w="274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11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12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13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14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15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16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17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18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19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20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21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22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23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24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25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400272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28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29</w:t>
            </w:r>
          </w:p>
        </w:tc>
        <w:tc>
          <w:tcPr>
            <w:tcW w:w="306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30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</w:tr>
      <w:tr w:rsidR="00A40C47" w:rsidRPr="00FF0DC0" w:rsidTr="00A40C47">
        <w:trPr>
          <w:tblCellSpacing w:w="0" w:type="dxa"/>
          <w:jc w:val="center"/>
        </w:trPr>
        <w:tc>
          <w:tcPr>
            <w:tcW w:w="604" w:type="dxa"/>
            <w:shd w:val="clear" w:color="auto" w:fill="FFFFFF" w:themeFill="background1"/>
            <w:vAlign w:val="center"/>
            <w:hideMark/>
          </w:tcPr>
          <w:p w:rsidR="00877495" w:rsidRPr="00FF0DC0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 w:rsidRPr="00FF0DC0"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DES</w:t>
            </w:r>
          </w:p>
        </w:tc>
        <w:tc>
          <w:tcPr>
            <w:tcW w:w="274" w:type="dxa"/>
            <w:shd w:val="clear" w:color="auto" w:fill="auto"/>
            <w:vAlign w:val="center"/>
          </w:tcPr>
          <w:p w:rsidR="00877495" w:rsidRPr="00FF0DC0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877495" w:rsidRPr="00FF0DC0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877495" w:rsidRPr="00877495" w:rsidRDefault="00877495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877495" w:rsidRPr="00877495" w:rsidRDefault="00877495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75" w:type="dxa"/>
            <w:shd w:val="clear" w:color="auto" w:fill="auto"/>
            <w:vAlign w:val="center"/>
          </w:tcPr>
          <w:p w:rsidR="00877495" w:rsidRPr="00877495" w:rsidRDefault="00877495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</w:t>
            </w:r>
          </w:p>
        </w:tc>
        <w:tc>
          <w:tcPr>
            <w:tcW w:w="274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3</w:t>
            </w:r>
          </w:p>
        </w:tc>
        <w:tc>
          <w:tcPr>
            <w:tcW w:w="274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4</w:t>
            </w:r>
          </w:p>
        </w:tc>
        <w:tc>
          <w:tcPr>
            <w:tcW w:w="274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5</w:t>
            </w:r>
          </w:p>
        </w:tc>
        <w:tc>
          <w:tcPr>
            <w:tcW w:w="274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6</w:t>
            </w:r>
          </w:p>
        </w:tc>
        <w:tc>
          <w:tcPr>
            <w:tcW w:w="274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7</w:t>
            </w:r>
          </w:p>
        </w:tc>
        <w:tc>
          <w:tcPr>
            <w:tcW w:w="274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8</w:t>
            </w:r>
          </w:p>
        </w:tc>
        <w:tc>
          <w:tcPr>
            <w:tcW w:w="274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9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10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11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12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13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14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15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16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17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18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19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20</w:t>
            </w:r>
          </w:p>
        </w:tc>
        <w:tc>
          <w:tcPr>
            <w:tcW w:w="275" w:type="dxa"/>
            <w:shd w:val="clear" w:color="auto" w:fill="92D050"/>
            <w:vAlign w:val="center"/>
          </w:tcPr>
          <w:p w:rsidR="00877495" w:rsidRPr="00877495" w:rsidRDefault="00400272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21</w:t>
            </w:r>
          </w:p>
        </w:tc>
        <w:tc>
          <w:tcPr>
            <w:tcW w:w="275" w:type="dxa"/>
            <w:shd w:val="clear" w:color="auto" w:fill="0070C0"/>
            <w:vAlign w:val="center"/>
          </w:tcPr>
          <w:p w:rsidR="00877495" w:rsidRPr="00877495" w:rsidRDefault="00400272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22</w:t>
            </w:r>
          </w:p>
        </w:tc>
        <w:tc>
          <w:tcPr>
            <w:tcW w:w="275" w:type="dxa"/>
            <w:shd w:val="clear" w:color="auto" w:fill="0070C0"/>
            <w:vAlign w:val="center"/>
          </w:tcPr>
          <w:p w:rsidR="00877495" w:rsidRPr="00877495" w:rsidRDefault="00400272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23</w:t>
            </w:r>
          </w:p>
        </w:tc>
        <w:tc>
          <w:tcPr>
            <w:tcW w:w="275" w:type="dxa"/>
            <w:shd w:val="clear" w:color="auto" w:fill="0070C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24</w:t>
            </w:r>
          </w:p>
        </w:tc>
        <w:tc>
          <w:tcPr>
            <w:tcW w:w="275" w:type="dxa"/>
            <w:shd w:val="clear" w:color="auto" w:fill="0070C0"/>
            <w:vAlign w:val="center"/>
          </w:tcPr>
          <w:p w:rsidR="00877495" w:rsidRPr="00877495" w:rsidRDefault="00400272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25</w:t>
            </w:r>
          </w:p>
        </w:tc>
        <w:tc>
          <w:tcPr>
            <w:tcW w:w="306" w:type="dxa"/>
            <w:shd w:val="clear" w:color="auto" w:fill="0070C0"/>
            <w:vAlign w:val="center"/>
          </w:tcPr>
          <w:p w:rsidR="00877495" w:rsidRPr="00877495" w:rsidRDefault="00400272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26</w:t>
            </w:r>
          </w:p>
        </w:tc>
        <w:tc>
          <w:tcPr>
            <w:tcW w:w="284" w:type="dxa"/>
            <w:shd w:val="clear" w:color="auto" w:fill="0070C0"/>
            <w:vAlign w:val="center"/>
          </w:tcPr>
          <w:p w:rsidR="00877495" w:rsidRPr="00877495" w:rsidRDefault="00400272" w:rsidP="009C738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27</w:t>
            </w:r>
          </w:p>
        </w:tc>
        <w:tc>
          <w:tcPr>
            <w:tcW w:w="353" w:type="dxa"/>
            <w:shd w:val="clear" w:color="auto" w:fill="0070C0"/>
            <w:vAlign w:val="center"/>
          </w:tcPr>
          <w:p w:rsidR="00877495" w:rsidRPr="00877495" w:rsidRDefault="00400272" w:rsidP="00400272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28</w:t>
            </w:r>
          </w:p>
        </w:tc>
        <w:tc>
          <w:tcPr>
            <w:tcW w:w="284" w:type="dxa"/>
            <w:shd w:val="clear" w:color="auto" w:fill="0070C0"/>
            <w:vAlign w:val="center"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29</w:t>
            </w:r>
          </w:p>
        </w:tc>
        <w:tc>
          <w:tcPr>
            <w:tcW w:w="283" w:type="dxa"/>
            <w:shd w:val="clear" w:color="auto" w:fill="0070C0"/>
            <w:vAlign w:val="center"/>
            <w:hideMark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30</w:t>
            </w:r>
          </w:p>
        </w:tc>
        <w:tc>
          <w:tcPr>
            <w:tcW w:w="284" w:type="dxa"/>
            <w:shd w:val="clear" w:color="auto" w:fill="0070C0"/>
            <w:vAlign w:val="center"/>
            <w:hideMark/>
          </w:tcPr>
          <w:p w:rsidR="00877495" w:rsidRPr="00877495" w:rsidRDefault="00400272" w:rsidP="009C738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nb-NO"/>
              </w:rPr>
              <w:t>31</w:t>
            </w:r>
          </w:p>
        </w:tc>
      </w:tr>
    </w:tbl>
    <w:p w:rsidR="00877495" w:rsidRDefault="00877495" w:rsidP="00877495">
      <w:pPr>
        <w:rPr>
          <w:sz w:val="22"/>
        </w:rPr>
      </w:pPr>
    </w:p>
    <w:sectPr w:rsidR="00877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95"/>
    <w:rsid w:val="000C7789"/>
    <w:rsid w:val="00297655"/>
    <w:rsid w:val="002A5B7D"/>
    <w:rsid w:val="002B4F89"/>
    <w:rsid w:val="00353E3B"/>
    <w:rsid w:val="00400272"/>
    <w:rsid w:val="00542E0C"/>
    <w:rsid w:val="005A1AFE"/>
    <w:rsid w:val="005C3BA2"/>
    <w:rsid w:val="006D7293"/>
    <w:rsid w:val="007E0809"/>
    <w:rsid w:val="008147AA"/>
    <w:rsid w:val="00877495"/>
    <w:rsid w:val="008C6194"/>
    <w:rsid w:val="008F2DB5"/>
    <w:rsid w:val="009C7381"/>
    <w:rsid w:val="00A40C47"/>
    <w:rsid w:val="00B13693"/>
    <w:rsid w:val="00C8208C"/>
    <w:rsid w:val="00C96315"/>
    <w:rsid w:val="00FB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95"/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77495"/>
    <w:pPr>
      <w:spacing w:after="0" w:line="240" w:lineRule="auto"/>
    </w:pPr>
    <w:rPr>
      <w:rFonts w:ascii="Arial" w:hAnsi="Arial"/>
      <w:sz w:val="24"/>
    </w:rPr>
  </w:style>
  <w:style w:type="table" w:styleId="Tabellrutenett">
    <w:name w:val="Table Grid"/>
    <w:basedOn w:val="Vanligtabell"/>
    <w:uiPriority w:val="59"/>
    <w:rsid w:val="0087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95"/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77495"/>
    <w:pPr>
      <w:spacing w:after="0" w:line="240" w:lineRule="auto"/>
    </w:pPr>
    <w:rPr>
      <w:rFonts w:ascii="Arial" w:hAnsi="Arial"/>
      <w:sz w:val="24"/>
    </w:rPr>
  </w:style>
  <w:style w:type="table" w:styleId="Tabellrutenett">
    <w:name w:val="Table Grid"/>
    <w:basedOn w:val="Vanligtabell"/>
    <w:uiPriority w:val="59"/>
    <w:rsid w:val="0087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357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cp:lastPrinted>2016-08-30T14:25:00Z</cp:lastPrinted>
  <dcterms:created xsi:type="dcterms:W3CDTF">2016-08-29T20:45:00Z</dcterms:created>
  <dcterms:modified xsi:type="dcterms:W3CDTF">2016-08-30T14:26:00Z</dcterms:modified>
</cp:coreProperties>
</file>